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2A1C5" w14:textId="77777777" w:rsidR="003F3A72" w:rsidRPr="003F3A72" w:rsidRDefault="003F3A72" w:rsidP="00105195">
      <w:pPr>
        <w:ind w:right="20"/>
        <w:jc w:val="center"/>
        <w:rPr>
          <w:b/>
        </w:rPr>
      </w:pPr>
    </w:p>
    <w:p w14:paraId="38CD58E1" w14:textId="03E74A01" w:rsidR="00B15B78" w:rsidRPr="009D3905" w:rsidRDefault="00B15B78" w:rsidP="00B15B78">
      <w:pPr>
        <w:ind w:right="20"/>
        <w:jc w:val="center"/>
        <w:rPr>
          <w:b/>
          <w:sz w:val="32"/>
          <w:szCs w:val="32"/>
        </w:rPr>
      </w:pPr>
      <w:r w:rsidRPr="00E44A12">
        <w:rPr>
          <w:b/>
          <w:noProof/>
          <w:sz w:val="28"/>
          <w:szCs w:val="28"/>
          <w:shd w:val="clear" w:color="auto" w:fill="00B050"/>
        </w:rPr>
        <w:drawing>
          <wp:inline distT="0" distB="0" distL="0" distR="0" wp14:anchorId="6E2D8604" wp14:editId="637B312D">
            <wp:extent cx="597535" cy="446405"/>
            <wp:effectExtent l="0" t="0" r="12065" b="10795"/>
            <wp:docPr id="7" name="Picture 7" descr="../../../../../../../Pictures/ARA/Pics/ARA%20LOGO/ARA%20master%20shield%20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tures/ARA/Pics/ARA%20LOGO/ARA%20master%20shield%20lo"/>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598157" cy="446870"/>
                    </a:xfrm>
                    <a:prstGeom prst="rect">
                      <a:avLst/>
                    </a:prstGeom>
                    <a:noFill/>
                    <a:ln>
                      <a:noFill/>
                    </a:ln>
                  </pic:spPr>
                </pic:pic>
              </a:graphicData>
            </a:graphic>
          </wp:inline>
        </w:drawing>
      </w:r>
      <w:r w:rsidRPr="004664EF">
        <w:rPr>
          <w:b/>
          <w:sz w:val="96"/>
          <w:szCs w:val="96"/>
        </w:rPr>
        <w:t xml:space="preserve">KENT </w:t>
      </w:r>
      <w:r>
        <w:rPr>
          <w:b/>
          <w:sz w:val="96"/>
          <w:szCs w:val="96"/>
        </w:rPr>
        <w:t>ACTIV</w:t>
      </w:r>
      <w:r w:rsidRPr="004664EF">
        <w:rPr>
          <w:b/>
          <w:sz w:val="96"/>
          <w:szCs w:val="96"/>
        </w:rPr>
        <w:t>E</w:t>
      </w:r>
      <w:r w:rsidRPr="004664EF">
        <w:rPr>
          <w:b/>
          <w:noProof/>
          <w:sz w:val="28"/>
          <w:szCs w:val="28"/>
          <w:shd w:val="clear" w:color="auto" w:fill="00B050"/>
        </w:rPr>
        <w:t xml:space="preserve"> </w:t>
      </w:r>
      <w:r w:rsidRPr="00E44A12">
        <w:rPr>
          <w:b/>
          <w:noProof/>
          <w:sz w:val="28"/>
          <w:szCs w:val="28"/>
          <w:shd w:val="clear" w:color="auto" w:fill="00B050"/>
        </w:rPr>
        <w:drawing>
          <wp:inline distT="0" distB="0" distL="0" distR="0" wp14:anchorId="081A7094" wp14:editId="795DA073">
            <wp:extent cx="546735" cy="446871"/>
            <wp:effectExtent l="0" t="0" r="12065" b="10795"/>
            <wp:docPr id="15" name="Picture 15" descr="../../../../../../../Pictures/ARA/Pics/ARA%20LOGO/ARA%20master%20shield%20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tures/ARA/Pics/ARA%20LOGO/ARA%20master%20shield%20lo"/>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554092" cy="452884"/>
                    </a:xfrm>
                    <a:prstGeom prst="rect">
                      <a:avLst/>
                    </a:prstGeom>
                    <a:noFill/>
                    <a:ln>
                      <a:noFill/>
                    </a:ln>
                  </pic:spPr>
                </pic:pic>
              </a:graphicData>
            </a:graphic>
          </wp:inline>
        </w:drawing>
      </w:r>
    </w:p>
    <w:p w14:paraId="38D78BC1" w14:textId="77777777" w:rsidR="00B15B78" w:rsidRPr="00BD6C42" w:rsidRDefault="00B15B78" w:rsidP="00B15B78">
      <w:pPr>
        <w:ind w:right="20"/>
        <w:jc w:val="center"/>
        <w:rPr>
          <w:b/>
          <w:sz w:val="20"/>
          <w:szCs w:val="20"/>
        </w:rPr>
      </w:pPr>
      <w:r w:rsidRPr="00BD6C42">
        <w:rPr>
          <w:b/>
          <w:sz w:val="20"/>
          <w:szCs w:val="20"/>
        </w:rPr>
        <w:t>THE NEWSLETTER OF KENT</w:t>
      </w:r>
      <w:r>
        <w:rPr>
          <w:b/>
          <w:sz w:val="20"/>
          <w:szCs w:val="20"/>
        </w:rPr>
        <w:t xml:space="preserve"> ACTIVE RETIREMENT ASSOCIATION</w:t>
      </w:r>
    </w:p>
    <w:p w14:paraId="40192C27" w14:textId="6940C946" w:rsidR="00B15B78" w:rsidRPr="002B5A51" w:rsidRDefault="00B15B78" w:rsidP="00B15B78">
      <w:pPr>
        <w:jc w:val="center"/>
        <w:rPr>
          <w:b/>
        </w:rPr>
      </w:pPr>
      <w:r w:rsidRPr="002B5A51">
        <w:rPr>
          <w:b/>
        </w:rPr>
        <w:t>Volume</w:t>
      </w:r>
      <w:r>
        <w:rPr>
          <w:b/>
        </w:rPr>
        <w:t>:</w:t>
      </w:r>
      <w:r w:rsidRPr="002B5A51">
        <w:rPr>
          <w:b/>
        </w:rPr>
        <w:t xml:space="preserve"> Seven  </w:t>
      </w:r>
      <w:r>
        <w:rPr>
          <w:b/>
        </w:rPr>
        <w:t xml:space="preserve">            </w:t>
      </w:r>
      <w:r w:rsidR="00167635">
        <w:rPr>
          <w:b/>
        </w:rPr>
        <w:t>Summer</w:t>
      </w:r>
      <w:r w:rsidRPr="002B5A51">
        <w:rPr>
          <w:b/>
        </w:rPr>
        <w:t xml:space="preserve"> 202</w:t>
      </w:r>
      <w:r>
        <w:rPr>
          <w:b/>
        </w:rPr>
        <w:t>1</w:t>
      </w:r>
      <w:r w:rsidRPr="002B5A51">
        <w:rPr>
          <w:b/>
        </w:rPr>
        <w:t xml:space="preserve">                        No. </w:t>
      </w:r>
      <w:r w:rsidR="00913241">
        <w:rPr>
          <w:b/>
        </w:rPr>
        <w:t>84</w:t>
      </w:r>
    </w:p>
    <w:p w14:paraId="20BFA11F" w14:textId="77777777" w:rsidR="00B15B78" w:rsidRPr="00D7093D" w:rsidRDefault="00B15B78" w:rsidP="00B15B78">
      <w:pPr>
        <w:ind w:right="20"/>
        <w:jc w:val="center"/>
        <w:rPr>
          <w:b/>
          <w:i/>
          <w:sz w:val="10"/>
          <w:szCs w:val="10"/>
        </w:rPr>
      </w:pPr>
      <w:r>
        <w:rPr>
          <w:b/>
          <w:i/>
          <w:sz w:val="16"/>
          <w:szCs w:val="16"/>
        </w:rPr>
        <w:t xml:space="preserve">        </w:t>
      </w:r>
    </w:p>
    <w:p w14:paraId="7294EAA4" w14:textId="77777777" w:rsidR="00B15B78" w:rsidRDefault="00B15B78" w:rsidP="00B15B78">
      <w:pPr>
        <w:ind w:right="20"/>
        <w:jc w:val="center"/>
        <w:rPr>
          <w:b/>
          <w:i/>
          <w:sz w:val="20"/>
          <w:szCs w:val="20"/>
        </w:rPr>
      </w:pPr>
      <w:r w:rsidRPr="00EF5014">
        <w:rPr>
          <w:b/>
          <w:i/>
          <w:sz w:val="20"/>
          <w:szCs w:val="20"/>
        </w:rPr>
        <w:t>“</w:t>
      </w:r>
      <w:r>
        <w:rPr>
          <w:b/>
          <w:i/>
          <w:sz w:val="20"/>
          <w:szCs w:val="20"/>
        </w:rPr>
        <w:t>Do not think of retirement as someone closing a door on a bright and crowded street.</w:t>
      </w:r>
    </w:p>
    <w:p w14:paraId="55FA8140" w14:textId="77777777" w:rsidR="00B15B78" w:rsidRPr="00EF5014" w:rsidRDefault="00B15B78" w:rsidP="00B15B78">
      <w:pPr>
        <w:ind w:right="20"/>
        <w:jc w:val="center"/>
        <w:rPr>
          <w:b/>
          <w:i/>
          <w:sz w:val="20"/>
          <w:szCs w:val="20"/>
        </w:rPr>
      </w:pPr>
      <w:r>
        <w:rPr>
          <w:b/>
          <w:i/>
          <w:sz w:val="20"/>
          <w:szCs w:val="20"/>
        </w:rPr>
        <w:t xml:space="preserve">  Think of it as someone opening the door to a beckoning and uncluttered world</w:t>
      </w:r>
      <w:r w:rsidRPr="00EF5014">
        <w:rPr>
          <w:b/>
          <w:i/>
          <w:sz w:val="20"/>
          <w:szCs w:val="20"/>
        </w:rPr>
        <w:t>.”</w:t>
      </w:r>
    </w:p>
    <w:p w14:paraId="063D4ED8" w14:textId="77777777" w:rsidR="00B15B78" w:rsidRDefault="00B15B78" w:rsidP="00B15B78">
      <w:pPr>
        <w:ind w:right="20"/>
        <w:jc w:val="center"/>
        <w:rPr>
          <w:b/>
          <w:sz w:val="20"/>
          <w:szCs w:val="20"/>
        </w:rPr>
      </w:pPr>
      <w:r>
        <w:rPr>
          <w:b/>
          <w:sz w:val="20"/>
          <w:szCs w:val="20"/>
        </w:rPr>
        <w:t xml:space="preserve">John Hardiman </w:t>
      </w:r>
      <w:r w:rsidRPr="00810444">
        <w:rPr>
          <w:i/>
          <w:sz w:val="20"/>
          <w:szCs w:val="20"/>
        </w:rPr>
        <w:t>(Founder of the Association)</w:t>
      </w:r>
    </w:p>
    <w:p w14:paraId="3EB61B8D" w14:textId="7ED98BFC" w:rsidR="00B15B78" w:rsidRDefault="008E17A7" w:rsidP="00B15B78">
      <w:pPr>
        <w:jc w:val="center"/>
        <w:rPr>
          <w:b/>
          <w:color w:val="FF0000"/>
          <w:sz w:val="36"/>
          <w:szCs w:val="36"/>
        </w:rPr>
      </w:pPr>
      <w:r>
        <w:rPr>
          <w:b/>
          <w:noProof/>
          <w:color w:val="FF0000"/>
          <w:sz w:val="36"/>
          <w:szCs w:val="36"/>
        </w:rPr>
        <w:drawing>
          <wp:inline distT="0" distB="0" distL="0" distR="0" wp14:anchorId="62948864" wp14:editId="058F072A">
            <wp:extent cx="5638800" cy="3583940"/>
            <wp:effectExtent l="0" t="0" r="0" b="0"/>
            <wp:docPr id="6" name="Picture 6" descr="GP%20Au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P%20Aug.jpe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641973" cy="3585957"/>
                    </a:xfrm>
                    <a:prstGeom prst="rect">
                      <a:avLst/>
                    </a:prstGeom>
                    <a:noFill/>
                    <a:ln>
                      <a:noFill/>
                    </a:ln>
                  </pic:spPr>
                </pic:pic>
              </a:graphicData>
            </a:graphic>
          </wp:inline>
        </w:drawing>
      </w:r>
    </w:p>
    <w:p w14:paraId="1E50CD13" w14:textId="70C3109C" w:rsidR="008E17A7" w:rsidRDefault="008E17A7" w:rsidP="008E17A7">
      <w:pPr>
        <w:ind w:right="20"/>
        <w:rPr>
          <w:rStyle w:val="Hyperlink"/>
          <w:rFonts w:ascii="Arial" w:eastAsia="Times New Roman" w:hAnsi="Arial" w:cs="Arial"/>
          <w:b/>
          <w:sz w:val="16"/>
          <w:szCs w:val="16"/>
        </w:rPr>
      </w:pPr>
      <w:r>
        <w:rPr>
          <w:b/>
          <w:color w:val="FF0000"/>
          <w:sz w:val="36"/>
          <w:szCs w:val="36"/>
        </w:rPr>
        <w:tab/>
      </w:r>
      <w:r>
        <w:rPr>
          <w:rFonts w:ascii="Arial" w:hAnsi="Arial" w:cs="Arial"/>
          <w:b/>
          <w:color w:val="C45911" w:themeColor="accent2" w:themeShade="BF"/>
          <w:sz w:val="16"/>
          <w:szCs w:val="16"/>
        </w:rPr>
        <w:t>Photograph by</w:t>
      </w:r>
      <w:r w:rsidRPr="004F0FC7">
        <w:rPr>
          <w:rFonts w:ascii="Arial" w:hAnsi="Arial" w:cs="Arial"/>
          <w:b/>
          <w:color w:val="C45911" w:themeColor="accent2" w:themeShade="BF"/>
          <w:sz w:val="16"/>
          <w:szCs w:val="16"/>
        </w:rPr>
        <w:t xml:space="preserve"> Graham</w:t>
      </w:r>
      <w:r>
        <w:rPr>
          <w:rFonts w:ascii="Arial" w:hAnsi="Arial" w:cs="Arial"/>
          <w:b/>
          <w:color w:val="C45911" w:themeColor="accent2" w:themeShade="BF"/>
          <w:sz w:val="16"/>
          <w:szCs w:val="16"/>
        </w:rPr>
        <w:t xml:space="preserve"> Pover</w:t>
      </w:r>
      <w:r w:rsidRPr="004F0FC7">
        <w:rPr>
          <w:rFonts w:ascii="Arial" w:hAnsi="Arial" w:cs="Arial"/>
          <w:b/>
          <w:color w:val="C45911" w:themeColor="accent2" w:themeShade="BF"/>
          <w:sz w:val="16"/>
          <w:szCs w:val="16"/>
        </w:rPr>
        <w:t xml:space="preserve">.  Graham can be contacted at </w:t>
      </w:r>
      <w:hyperlink r:id="rId9" w:history="1">
        <w:r w:rsidRPr="003104F9">
          <w:rPr>
            <w:rStyle w:val="Hyperlink"/>
            <w:rFonts w:ascii="Arial" w:eastAsia="Times New Roman" w:hAnsi="Arial" w:cs="Arial"/>
            <w:b/>
            <w:sz w:val="16"/>
            <w:szCs w:val="16"/>
          </w:rPr>
          <w:t>gpoverphotography@btinternet.com</w:t>
        </w:r>
      </w:hyperlink>
    </w:p>
    <w:p w14:paraId="37E4E83D" w14:textId="77777777" w:rsidR="00BC27DB" w:rsidRPr="00BC27DB" w:rsidRDefault="00BC27DB" w:rsidP="008E17A7">
      <w:pPr>
        <w:ind w:right="20"/>
        <w:rPr>
          <w:b/>
          <w:sz w:val="16"/>
          <w:szCs w:val="16"/>
        </w:rPr>
      </w:pPr>
    </w:p>
    <w:p w14:paraId="16622409" w14:textId="77777777" w:rsidR="007B2ABE" w:rsidRPr="007B2ABE" w:rsidRDefault="007B2ABE" w:rsidP="007B2ABE">
      <w:pPr>
        <w:ind w:left="90" w:right="200"/>
        <w:contextualSpacing/>
        <w:rPr>
          <w:rFonts w:ascii="Arial" w:hAnsi="Arial" w:cs="Arial"/>
          <w:b/>
        </w:rPr>
      </w:pPr>
      <w:r w:rsidRPr="007B2ABE">
        <w:rPr>
          <w:rFonts w:ascii="Arial" w:hAnsi="Arial" w:cs="Arial"/>
          <w:b/>
        </w:rPr>
        <w:t>Dear Members,</w:t>
      </w:r>
    </w:p>
    <w:p w14:paraId="4E0D2816" w14:textId="77777777" w:rsidR="007B2ABE" w:rsidRPr="00BC27DB" w:rsidRDefault="007B2ABE" w:rsidP="007B2ABE">
      <w:pPr>
        <w:ind w:left="90" w:right="200"/>
        <w:contextualSpacing/>
        <w:rPr>
          <w:rFonts w:ascii="Arial" w:hAnsi="Arial" w:cs="Arial"/>
          <w:b/>
          <w:sz w:val="20"/>
          <w:szCs w:val="20"/>
        </w:rPr>
      </w:pPr>
    </w:p>
    <w:p w14:paraId="69C7C462" w14:textId="77777777" w:rsidR="007B2ABE" w:rsidRPr="007B2ABE" w:rsidRDefault="007B2ABE" w:rsidP="007B2ABE">
      <w:pPr>
        <w:ind w:left="90" w:right="200"/>
        <w:contextualSpacing/>
        <w:jc w:val="both"/>
        <w:rPr>
          <w:rFonts w:ascii="Arial" w:hAnsi="Arial" w:cs="Arial"/>
          <w:b/>
        </w:rPr>
      </w:pPr>
      <w:r w:rsidRPr="007B2ABE">
        <w:rPr>
          <w:rFonts w:ascii="Arial" w:hAnsi="Arial" w:cs="Arial"/>
          <w:b/>
        </w:rPr>
        <w:t xml:space="preserve">I sincerely hope that you are all </w:t>
      </w:r>
      <w:proofErr w:type="gramStart"/>
      <w:r w:rsidRPr="007B2ABE">
        <w:rPr>
          <w:rFonts w:ascii="Arial" w:hAnsi="Arial" w:cs="Arial"/>
          <w:b/>
        </w:rPr>
        <w:t>well, and</w:t>
      </w:r>
      <w:proofErr w:type="gramEnd"/>
      <w:r w:rsidRPr="007B2ABE">
        <w:rPr>
          <w:rFonts w:ascii="Arial" w:hAnsi="Arial" w:cs="Arial"/>
          <w:b/>
        </w:rPr>
        <w:t xml:space="preserve"> filled with hope for the future.</w:t>
      </w:r>
    </w:p>
    <w:p w14:paraId="2FC5CF20" w14:textId="77777777" w:rsidR="007B2ABE" w:rsidRPr="00BC27DB" w:rsidRDefault="007B2ABE" w:rsidP="007B2ABE">
      <w:pPr>
        <w:ind w:left="90" w:right="200"/>
        <w:contextualSpacing/>
        <w:jc w:val="both"/>
        <w:rPr>
          <w:rFonts w:ascii="Arial" w:hAnsi="Arial" w:cs="Arial"/>
          <w:b/>
          <w:sz w:val="20"/>
          <w:szCs w:val="20"/>
        </w:rPr>
      </w:pPr>
    </w:p>
    <w:p w14:paraId="52A7CB33" w14:textId="77777777" w:rsidR="007B2ABE" w:rsidRPr="007B2ABE" w:rsidRDefault="007B2ABE" w:rsidP="007B2ABE">
      <w:pPr>
        <w:ind w:left="90" w:right="200"/>
        <w:contextualSpacing/>
        <w:jc w:val="both"/>
        <w:rPr>
          <w:rFonts w:ascii="Arial" w:hAnsi="Arial" w:cs="Arial"/>
          <w:b/>
        </w:rPr>
      </w:pPr>
      <w:r w:rsidRPr="007B2ABE">
        <w:rPr>
          <w:rFonts w:ascii="Arial" w:hAnsi="Arial" w:cs="Arial"/>
          <w:b/>
        </w:rPr>
        <w:t>Now that the lockdown has been lifted, many club committees are reconvening, and welcoming members back.</w:t>
      </w:r>
    </w:p>
    <w:p w14:paraId="0A2B55CC" w14:textId="77777777" w:rsidR="007B2ABE" w:rsidRPr="00BC27DB" w:rsidRDefault="007B2ABE" w:rsidP="007B2ABE">
      <w:pPr>
        <w:ind w:left="90" w:right="200"/>
        <w:contextualSpacing/>
        <w:jc w:val="both"/>
        <w:rPr>
          <w:rFonts w:ascii="Arial" w:hAnsi="Arial" w:cs="Arial"/>
          <w:b/>
          <w:sz w:val="20"/>
          <w:szCs w:val="20"/>
        </w:rPr>
      </w:pPr>
    </w:p>
    <w:p w14:paraId="2EC6F372" w14:textId="77777777" w:rsidR="00D803EA" w:rsidRDefault="007B2ABE" w:rsidP="007B2ABE">
      <w:pPr>
        <w:ind w:left="90" w:right="200"/>
        <w:contextualSpacing/>
        <w:jc w:val="both"/>
        <w:rPr>
          <w:rFonts w:ascii="Arial" w:hAnsi="Arial" w:cs="Arial"/>
          <w:b/>
        </w:rPr>
      </w:pPr>
      <w:r w:rsidRPr="007B2ABE">
        <w:rPr>
          <w:rFonts w:ascii="Arial" w:hAnsi="Arial" w:cs="Arial"/>
          <w:b/>
        </w:rPr>
        <w:t xml:space="preserve">I have spoken to many </w:t>
      </w:r>
      <w:proofErr w:type="gramStart"/>
      <w:r w:rsidRPr="007B2ABE">
        <w:rPr>
          <w:rFonts w:ascii="Arial" w:hAnsi="Arial" w:cs="Arial"/>
          <w:b/>
        </w:rPr>
        <w:t>Chairman</w:t>
      </w:r>
      <w:proofErr w:type="gramEnd"/>
      <w:r w:rsidRPr="007B2ABE">
        <w:rPr>
          <w:rFonts w:ascii="Arial" w:hAnsi="Arial" w:cs="Arial"/>
          <w:b/>
        </w:rPr>
        <w:t>, and Secretaries, and know that they have their members well-being at the heart of all they do, so a very sensible, and common sense approach in starting activities again is being taken.</w:t>
      </w:r>
    </w:p>
    <w:p w14:paraId="36F7BB5C" w14:textId="77777777" w:rsidR="00D803EA" w:rsidRDefault="00D803EA" w:rsidP="007B2ABE">
      <w:pPr>
        <w:ind w:left="90" w:right="200"/>
        <w:contextualSpacing/>
        <w:jc w:val="both"/>
        <w:rPr>
          <w:rFonts w:ascii="Arial" w:hAnsi="Arial" w:cs="Arial"/>
          <w:b/>
        </w:rPr>
      </w:pPr>
    </w:p>
    <w:p w14:paraId="3B8726A9" w14:textId="4E6294EA" w:rsidR="007B2ABE" w:rsidRPr="007B2ABE" w:rsidRDefault="007B2ABE" w:rsidP="007B2ABE">
      <w:pPr>
        <w:ind w:left="90" w:right="200"/>
        <w:contextualSpacing/>
        <w:jc w:val="both"/>
        <w:rPr>
          <w:rFonts w:ascii="Arial" w:hAnsi="Arial" w:cs="Arial"/>
          <w:b/>
        </w:rPr>
      </w:pPr>
      <w:r w:rsidRPr="007B2ABE">
        <w:rPr>
          <w:rFonts w:ascii="Arial" w:hAnsi="Arial" w:cs="Arial"/>
          <w:b/>
        </w:rPr>
        <w:t xml:space="preserve">We, the older generation see the wisdom of this approach, and will continue to wear masks, and use hand sanitizers when, and where appropriate. Social distancing may in certain younger circles, seem not to be quite so essential, but at club meetings it remains important to sit six at a table, and any member who wishes to keep their distance should be respected, and allowed to do so. </w:t>
      </w:r>
    </w:p>
    <w:p w14:paraId="4AE2FA09" w14:textId="77777777" w:rsidR="007B2ABE" w:rsidRPr="00BC27DB" w:rsidRDefault="007B2ABE" w:rsidP="007B2ABE">
      <w:pPr>
        <w:ind w:left="90" w:right="200"/>
        <w:contextualSpacing/>
        <w:jc w:val="both"/>
        <w:rPr>
          <w:rFonts w:ascii="Arial" w:hAnsi="Arial" w:cs="Arial"/>
          <w:b/>
          <w:sz w:val="20"/>
          <w:szCs w:val="20"/>
        </w:rPr>
      </w:pPr>
    </w:p>
    <w:p w14:paraId="34E64373" w14:textId="77777777" w:rsidR="0072751A" w:rsidRPr="007B2ABE" w:rsidRDefault="0072751A" w:rsidP="0072751A">
      <w:pPr>
        <w:ind w:left="90" w:right="200"/>
        <w:contextualSpacing/>
        <w:jc w:val="both"/>
        <w:rPr>
          <w:rFonts w:ascii="Arial" w:hAnsi="Arial" w:cs="Arial"/>
          <w:b/>
        </w:rPr>
      </w:pPr>
      <w:r w:rsidRPr="007B2ABE">
        <w:rPr>
          <w:rFonts w:ascii="Arial" w:hAnsi="Arial" w:cs="Arial"/>
          <w:b/>
        </w:rPr>
        <w:t xml:space="preserve">Below I have </w:t>
      </w:r>
      <w:r>
        <w:rPr>
          <w:rFonts w:ascii="Arial" w:hAnsi="Arial" w:cs="Arial"/>
          <w:b/>
        </w:rPr>
        <w:t>a date for</w:t>
      </w:r>
      <w:r w:rsidRPr="007B2ABE">
        <w:rPr>
          <w:rFonts w:ascii="Arial" w:hAnsi="Arial" w:cs="Arial"/>
          <w:b/>
        </w:rPr>
        <w:t xml:space="preserve"> your diary.</w:t>
      </w:r>
    </w:p>
    <w:p w14:paraId="00B66E7E" w14:textId="77777777" w:rsidR="0072751A" w:rsidRPr="007B2ABE" w:rsidRDefault="0072751A" w:rsidP="0072751A">
      <w:pPr>
        <w:ind w:left="90" w:right="200"/>
        <w:contextualSpacing/>
        <w:jc w:val="both"/>
        <w:rPr>
          <w:rFonts w:ascii="Arial" w:hAnsi="Arial" w:cs="Arial"/>
          <w:b/>
        </w:rPr>
      </w:pPr>
      <w:r w:rsidRPr="007B2ABE">
        <w:rPr>
          <w:rFonts w:ascii="Arial" w:hAnsi="Arial" w:cs="Arial"/>
          <w:b/>
        </w:rPr>
        <w:t>I hope th</w:t>
      </w:r>
      <w:r>
        <w:rPr>
          <w:rFonts w:ascii="Arial" w:hAnsi="Arial" w:cs="Arial"/>
          <w:b/>
        </w:rPr>
        <w:t>is</w:t>
      </w:r>
      <w:r w:rsidRPr="007B2ABE">
        <w:rPr>
          <w:rFonts w:ascii="Arial" w:hAnsi="Arial" w:cs="Arial"/>
          <w:b/>
        </w:rPr>
        <w:t xml:space="preserve"> event can go ahead as planned, however, please be aware that </w:t>
      </w:r>
      <w:r>
        <w:rPr>
          <w:rFonts w:ascii="Arial" w:hAnsi="Arial" w:cs="Arial"/>
          <w:b/>
        </w:rPr>
        <w:t>it</w:t>
      </w:r>
      <w:r w:rsidRPr="007B2ABE">
        <w:rPr>
          <w:rFonts w:ascii="Arial" w:hAnsi="Arial" w:cs="Arial"/>
          <w:b/>
        </w:rPr>
        <w:t xml:space="preserve"> may have to be cancelled if the Government advise it.   </w:t>
      </w:r>
    </w:p>
    <w:p w14:paraId="71B997D6" w14:textId="77777777" w:rsidR="0072751A" w:rsidRDefault="0072751A" w:rsidP="0072751A">
      <w:pPr>
        <w:ind w:left="90" w:right="200"/>
        <w:contextualSpacing/>
        <w:jc w:val="both"/>
        <w:rPr>
          <w:rFonts w:ascii="Arial" w:hAnsi="Arial" w:cs="Arial"/>
          <w:b/>
        </w:rPr>
      </w:pPr>
      <w:r w:rsidRPr="007B2ABE">
        <w:rPr>
          <w:rFonts w:ascii="Arial" w:hAnsi="Arial" w:cs="Arial"/>
          <w:b/>
        </w:rPr>
        <w:t xml:space="preserve">It seems so long since we were able to come together as one big happy family. </w:t>
      </w:r>
    </w:p>
    <w:p w14:paraId="7802D231" w14:textId="77777777" w:rsidR="0072751A" w:rsidRDefault="0072751A" w:rsidP="0072751A">
      <w:pPr>
        <w:ind w:left="90" w:right="200"/>
        <w:contextualSpacing/>
        <w:jc w:val="center"/>
        <w:rPr>
          <w:rFonts w:ascii="Arial" w:hAnsi="Arial" w:cs="Arial"/>
          <w:b/>
        </w:rPr>
      </w:pPr>
    </w:p>
    <w:p w14:paraId="1F46AB4C" w14:textId="77777777" w:rsidR="0072751A" w:rsidRDefault="0072751A" w:rsidP="0072751A">
      <w:pPr>
        <w:ind w:left="90" w:right="200"/>
        <w:contextualSpacing/>
        <w:jc w:val="center"/>
        <w:rPr>
          <w:rFonts w:ascii="Arial" w:hAnsi="Arial" w:cs="Arial"/>
          <w:b/>
        </w:rPr>
      </w:pPr>
    </w:p>
    <w:p w14:paraId="75264212" w14:textId="77777777" w:rsidR="0072751A" w:rsidRDefault="0072751A" w:rsidP="0072751A">
      <w:pPr>
        <w:ind w:left="90" w:right="200"/>
        <w:contextualSpacing/>
        <w:jc w:val="center"/>
        <w:rPr>
          <w:rFonts w:ascii="Arial" w:hAnsi="Arial" w:cs="Arial"/>
          <w:b/>
        </w:rPr>
      </w:pPr>
    </w:p>
    <w:p w14:paraId="57C1A6F9" w14:textId="77777777" w:rsidR="0072751A" w:rsidRPr="007B2ABE" w:rsidRDefault="0072751A" w:rsidP="0072751A">
      <w:pPr>
        <w:ind w:left="90" w:right="200"/>
        <w:contextualSpacing/>
        <w:jc w:val="both"/>
        <w:rPr>
          <w:rFonts w:ascii="Arial" w:hAnsi="Arial" w:cs="Arial"/>
          <w:b/>
        </w:rPr>
      </w:pPr>
      <w:r w:rsidRPr="007B2ABE">
        <w:rPr>
          <w:rFonts w:ascii="Arial" w:hAnsi="Arial" w:cs="Arial"/>
          <w:b/>
        </w:rPr>
        <w:t>The diary date</w:t>
      </w:r>
      <w:r>
        <w:rPr>
          <w:rFonts w:ascii="Arial" w:hAnsi="Arial" w:cs="Arial"/>
          <w:b/>
        </w:rPr>
        <w:t xml:space="preserve"> is</w:t>
      </w:r>
      <w:r w:rsidRPr="007B2ABE">
        <w:rPr>
          <w:rFonts w:ascii="Arial" w:hAnsi="Arial" w:cs="Arial"/>
          <w:b/>
        </w:rPr>
        <w:t>:</w:t>
      </w:r>
    </w:p>
    <w:p w14:paraId="3B2F70CE" w14:textId="77777777" w:rsidR="0072751A" w:rsidRDefault="0072751A" w:rsidP="0072751A">
      <w:pPr>
        <w:pStyle w:val="ListParagraph"/>
        <w:numPr>
          <w:ilvl w:val="0"/>
          <w:numId w:val="9"/>
        </w:numPr>
        <w:spacing w:after="200"/>
        <w:ind w:left="90" w:right="200"/>
        <w:jc w:val="both"/>
        <w:rPr>
          <w:rFonts w:ascii="Arial" w:hAnsi="Arial" w:cs="Arial"/>
          <w:b/>
        </w:rPr>
      </w:pPr>
    </w:p>
    <w:p w14:paraId="26075A37" w14:textId="77777777" w:rsidR="0072751A" w:rsidRPr="007B2ABE" w:rsidRDefault="0072751A" w:rsidP="0072751A">
      <w:pPr>
        <w:pStyle w:val="ListParagraph"/>
        <w:numPr>
          <w:ilvl w:val="0"/>
          <w:numId w:val="9"/>
        </w:numPr>
        <w:spacing w:after="200"/>
        <w:ind w:left="90" w:right="200"/>
        <w:jc w:val="both"/>
        <w:rPr>
          <w:rFonts w:ascii="Arial" w:hAnsi="Arial" w:cs="Arial"/>
          <w:b/>
        </w:rPr>
      </w:pPr>
      <w:r w:rsidRPr="007B2ABE">
        <w:rPr>
          <w:rFonts w:ascii="Arial" w:hAnsi="Arial" w:cs="Arial"/>
          <w:b/>
        </w:rPr>
        <w:t>Tea Dance, Friday 12</w:t>
      </w:r>
      <w:r w:rsidRPr="007B2ABE">
        <w:rPr>
          <w:rFonts w:ascii="Arial" w:hAnsi="Arial" w:cs="Arial"/>
          <w:b/>
          <w:vertAlign w:val="superscript"/>
        </w:rPr>
        <w:t>th</w:t>
      </w:r>
      <w:r w:rsidRPr="007B2ABE">
        <w:rPr>
          <w:rFonts w:ascii="Arial" w:hAnsi="Arial" w:cs="Arial"/>
          <w:b/>
        </w:rPr>
        <w:t xml:space="preserve"> November</w:t>
      </w:r>
      <w:r>
        <w:rPr>
          <w:rFonts w:ascii="Arial" w:hAnsi="Arial" w:cs="Arial"/>
          <w:b/>
        </w:rPr>
        <w:t xml:space="preserve"> 2021</w:t>
      </w:r>
    </w:p>
    <w:p w14:paraId="031CBF7C" w14:textId="77777777" w:rsidR="0072751A" w:rsidRPr="007B2ABE" w:rsidRDefault="0072751A" w:rsidP="0072751A">
      <w:pPr>
        <w:ind w:left="90" w:right="200"/>
        <w:contextualSpacing/>
        <w:jc w:val="both"/>
        <w:rPr>
          <w:rFonts w:ascii="Arial" w:hAnsi="Arial" w:cs="Arial"/>
          <w:b/>
        </w:rPr>
      </w:pPr>
      <w:r>
        <w:rPr>
          <w:rFonts w:ascii="Arial" w:hAnsi="Arial" w:cs="Arial"/>
          <w:b/>
        </w:rPr>
        <w:t>This e</w:t>
      </w:r>
      <w:r w:rsidRPr="007B2ABE">
        <w:rPr>
          <w:rFonts w:ascii="Arial" w:hAnsi="Arial" w:cs="Arial"/>
          <w:b/>
        </w:rPr>
        <w:t>vent</w:t>
      </w:r>
      <w:r>
        <w:rPr>
          <w:rFonts w:ascii="Arial" w:hAnsi="Arial" w:cs="Arial"/>
          <w:b/>
        </w:rPr>
        <w:t xml:space="preserve"> is</w:t>
      </w:r>
      <w:r w:rsidRPr="007B2ABE">
        <w:rPr>
          <w:rFonts w:ascii="Arial" w:hAnsi="Arial" w:cs="Arial"/>
          <w:b/>
        </w:rPr>
        <w:t xml:space="preserve"> taking place at Ditton Community Centre.</w:t>
      </w:r>
    </w:p>
    <w:p w14:paraId="7BED4B6A" w14:textId="77777777" w:rsidR="007B2ABE" w:rsidRDefault="007B2ABE" w:rsidP="007B2ABE">
      <w:pPr>
        <w:ind w:left="90" w:right="200"/>
        <w:contextualSpacing/>
        <w:jc w:val="both"/>
        <w:rPr>
          <w:rFonts w:ascii="Arial" w:hAnsi="Arial" w:cs="Arial"/>
          <w:b/>
        </w:rPr>
      </w:pPr>
    </w:p>
    <w:p w14:paraId="301480E9" w14:textId="35FEADF8" w:rsidR="007B2ABE" w:rsidRPr="007B2ABE" w:rsidRDefault="007B2ABE" w:rsidP="007B2ABE">
      <w:pPr>
        <w:ind w:left="90" w:right="200"/>
        <w:contextualSpacing/>
        <w:jc w:val="both"/>
        <w:rPr>
          <w:rFonts w:ascii="Arial" w:hAnsi="Arial" w:cs="Arial"/>
          <w:b/>
        </w:rPr>
      </w:pPr>
      <w:r w:rsidRPr="007B2ABE">
        <w:rPr>
          <w:rFonts w:ascii="Arial" w:hAnsi="Arial" w:cs="Arial"/>
          <w:b/>
        </w:rPr>
        <w:t>Your Secretaries will receive details of these events shortly, and I hope this gives you all something to look forward to after eighteen months</w:t>
      </w:r>
      <w:r w:rsidR="00834FB0">
        <w:rPr>
          <w:rFonts w:ascii="Arial" w:hAnsi="Arial" w:cs="Arial"/>
          <w:b/>
        </w:rPr>
        <w:t xml:space="preserve"> </w:t>
      </w:r>
      <w:proofErr w:type="gramStart"/>
      <w:r w:rsidRPr="007B2ABE">
        <w:rPr>
          <w:rFonts w:ascii="Arial" w:hAnsi="Arial" w:cs="Arial"/>
          <w:b/>
        </w:rPr>
        <w:t>of  lockdown</w:t>
      </w:r>
      <w:proofErr w:type="gramEnd"/>
      <w:r w:rsidRPr="007B2ABE">
        <w:rPr>
          <w:rFonts w:ascii="Arial" w:hAnsi="Arial" w:cs="Arial"/>
          <w:b/>
        </w:rPr>
        <w:t>.</w:t>
      </w:r>
      <w:r>
        <w:rPr>
          <w:rFonts w:ascii="Arial" w:hAnsi="Arial" w:cs="Arial"/>
          <w:b/>
        </w:rPr>
        <w:t xml:space="preserve">  </w:t>
      </w:r>
      <w:r w:rsidRPr="007B2ABE">
        <w:rPr>
          <w:rFonts w:ascii="Arial" w:hAnsi="Arial" w:cs="Arial"/>
          <w:b/>
        </w:rPr>
        <w:t>Once again, this all depends on the Governments guidance at the time of the event.</w:t>
      </w:r>
    </w:p>
    <w:p w14:paraId="1DA2410A" w14:textId="77777777" w:rsidR="007B2ABE" w:rsidRPr="007B2ABE" w:rsidRDefault="007B2ABE" w:rsidP="007B2ABE">
      <w:pPr>
        <w:ind w:left="90" w:right="200"/>
        <w:contextualSpacing/>
        <w:jc w:val="both"/>
        <w:rPr>
          <w:rFonts w:ascii="Arial" w:hAnsi="Arial" w:cs="Arial"/>
          <w:b/>
        </w:rPr>
      </w:pPr>
    </w:p>
    <w:p w14:paraId="74A5E0AA" w14:textId="35C37F63" w:rsidR="007B2ABE" w:rsidRPr="007B2ABE" w:rsidRDefault="007B2ABE" w:rsidP="007B2ABE">
      <w:pPr>
        <w:ind w:left="90" w:right="200"/>
        <w:contextualSpacing/>
        <w:jc w:val="both"/>
        <w:rPr>
          <w:rFonts w:ascii="Arial" w:hAnsi="Arial" w:cs="Arial"/>
          <w:b/>
        </w:rPr>
      </w:pPr>
      <w:proofErr w:type="gramStart"/>
      <w:r w:rsidRPr="007B2ABE">
        <w:rPr>
          <w:rFonts w:ascii="Arial" w:hAnsi="Arial" w:cs="Arial"/>
          <w:b/>
        </w:rPr>
        <w:t>Also</w:t>
      </w:r>
      <w:proofErr w:type="gramEnd"/>
      <w:r w:rsidRPr="007B2ABE">
        <w:rPr>
          <w:rFonts w:ascii="Arial" w:hAnsi="Arial" w:cs="Arial"/>
          <w:b/>
        </w:rPr>
        <w:t xml:space="preserve"> there is our KentARA Cruise which is scheduled for 14</w:t>
      </w:r>
      <w:r w:rsidRPr="007B2ABE">
        <w:rPr>
          <w:rFonts w:ascii="Arial" w:hAnsi="Arial" w:cs="Arial"/>
          <w:b/>
          <w:vertAlign w:val="superscript"/>
        </w:rPr>
        <w:t>th</w:t>
      </w:r>
      <w:r w:rsidRPr="007B2ABE">
        <w:rPr>
          <w:rFonts w:ascii="Arial" w:hAnsi="Arial" w:cs="Arial"/>
          <w:b/>
        </w:rPr>
        <w:t xml:space="preserve"> September 2022.  Places are still available, and we have new flyers for this special event, which are available to members interested in joining us.</w:t>
      </w:r>
    </w:p>
    <w:p w14:paraId="1AA8D744" w14:textId="77777777" w:rsidR="007B2ABE" w:rsidRPr="007B2ABE" w:rsidRDefault="007B2ABE" w:rsidP="007B2ABE">
      <w:pPr>
        <w:ind w:left="90" w:right="200"/>
        <w:contextualSpacing/>
        <w:rPr>
          <w:rFonts w:ascii="Arial" w:hAnsi="Arial" w:cs="Arial"/>
          <w:b/>
        </w:rPr>
      </w:pPr>
    </w:p>
    <w:p w14:paraId="5A5708C5" w14:textId="77777777" w:rsidR="007B2ABE" w:rsidRPr="007B2ABE" w:rsidRDefault="007B2ABE" w:rsidP="007B2ABE">
      <w:pPr>
        <w:ind w:left="90" w:right="200"/>
        <w:contextualSpacing/>
        <w:rPr>
          <w:rFonts w:ascii="Arial" w:hAnsi="Arial" w:cs="Arial"/>
          <w:b/>
        </w:rPr>
      </w:pPr>
      <w:r w:rsidRPr="007B2ABE">
        <w:rPr>
          <w:rFonts w:ascii="Arial" w:hAnsi="Arial" w:cs="Arial"/>
          <w:b/>
        </w:rPr>
        <w:t>Best wishes to you all.</w:t>
      </w:r>
    </w:p>
    <w:p w14:paraId="6B4BD812" w14:textId="3B9D5849" w:rsidR="00B15B78" w:rsidRPr="007B2ABE" w:rsidRDefault="00B15B78" w:rsidP="007B2ABE">
      <w:pPr>
        <w:tabs>
          <w:tab w:val="left" w:pos="3320"/>
        </w:tabs>
        <w:ind w:left="90" w:right="200"/>
        <w:rPr>
          <w:rFonts w:ascii="Arial" w:hAnsi="Arial" w:cs="Arial"/>
          <w:b/>
          <w:color w:val="FF0000"/>
        </w:rPr>
      </w:pPr>
    </w:p>
    <w:p w14:paraId="67D67193" w14:textId="77777777" w:rsidR="007B2ABE" w:rsidRDefault="007B2ABE" w:rsidP="007B2ABE">
      <w:pPr>
        <w:ind w:left="90" w:right="200"/>
        <w:jc w:val="both"/>
        <w:rPr>
          <w:rFonts w:ascii="Arial" w:eastAsia="Times New Roman" w:hAnsi="Arial" w:cs="Arial"/>
          <w:b/>
        </w:rPr>
      </w:pPr>
      <w:r w:rsidRPr="007B2ABE">
        <w:rPr>
          <w:rFonts w:ascii="Arial" w:eastAsia="Times New Roman" w:hAnsi="Arial" w:cs="Arial"/>
          <w:b/>
        </w:rPr>
        <w:t>Kind Regards</w:t>
      </w:r>
      <w:r w:rsidR="00B15B78" w:rsidRPr="007B2ABE">
        <w:rPr>
          <w:rFonts w:ascii="Arial" w:eastAsia="Times New Roman" w:hAnsi="Arial" w:cs="Arial"/>
          <w:b/>
        </w:rPr>
        <w:t xml:space="preserve">, </w:t>
      </w:r>
    </w:p>
    <w:p w14:paraId="481ABE84" w14:textId="1457BEA1" w:rsidR="00B15B78" w:rsidRPr="007B2ABE" w:rsidRDefault="00B15B78" w:rsidP="007B2ABE">
      <w:pPr>
        <w:ind w:left="90" w:right="200"/>
        <w:jc w:val="both"/>
        <w:rPr>
          <w:rFonts w:ascii="Arial" w:eastAsia="Times New Roman" w:hAnsi="Arial" w:cs="Arial"/>
          <w:b/>
        </w:rPr>
      </w:pPr>
      <w:r w:rsidRPr="007B2ABE">
        <w:rPr>
          <w:rFonts w:ascii="Arial" w:eastAsia="Times New Roman" w:hAnsi="Arial" w:cs="Arial"/>
          <w:b/>
        </w:rPr>
        <w:t>Joan</w:t>
      </w:r>
      <w:r w:rsidR="0072751A">
        <w:rPr>
          <w:rFonts w:ascii="Arial" w:eastAsia="Times New Roman" w:hAnsi="Arial" w:cs="Arial"/>
          <w:b/>
        </w:rPr>
        <w:t xml:space="preserve"> Rhodes</w:t>
      </w:r>
    </w:p>
    <w:p w14:paraId="27FACC83" w14:textId="77777777" w:rsidR="007B2ABE" w:rsidRDefault="00B15B78" w:rsidP="007B2ABE">
      <w:pPr>
        <w:ind w:left="90" w:right="200"/>
        <w:jc w:val="both"/>
        <w:rPr>
          <w:rFonts w:ascii="Arial" w:eastAsia="Times New Roman" w:hAnsi="Arial" w:cs="Arial"/>
          <w:b/>
        </w:rPr>
      </w:pPr>
      <w:r w:rsidRPr="007B2ABE">
        <w:rPr>
          <w:rFonts w:ascii="Arial" w:eastAsia="Times New Roman" w:hAnsi="Arial" w:cs="Arial"/>
          <w:b/>
        </w:rPr>
        <w:t>KentARA Chairlady</w:t>
      </w:r>
    </w:p>
    <w:p w14:paraId="450BBBB9" w14:textId="6583F897" w:rsidR="00B15B78" w:rsidRDefault="00B15B78" w:rsidP="007B2ABE">
      <w:pPr>
        <w:ind w:left="90" w:right="200"/>
        <w:jc w:val="both"/>
        <w:rPr>
          <w:rStyle w:val="Hyperlink"/>
          <w:rFonts w:ascii="Arial" w:eastAsia="Times New Roman" w:hAnsi="Arial" w:cs="Arial"/>
          <w:b/>
        </w:rPr>
      </w:pPr>
      <w:r w:rsidRPr="007B2ABE">
        <w:rPr>
          <w:rFonts w:ascii="Arial" w:eastAsia="Times New Roman" w:hAnsi="Arial" w:cs="Arial"/>
          <w:b/>
        </w:rPr>
        <w:t xml:space="preserve">01732 844 953   </w:t>
      </w:r>
      <w:hyperlink r:id="rId10" w:history="1">
        <w:r w:rsidRPr="007B2ABE">
          <w:rPr>
            <w:rStyle w:val="Hyperlink"/>
            <w:rFonts w:ascii="Arial" w:eastAsia="Times New Roman" w:hAnsi="Arial" w:cs="Arial"/>
            <w:b/>
          </w:rPr>
          <w:t>rhodjo@aol.com</w:t>
        </w:r>
      </w:hyperlink>
    </w:p>
    <w:p w14:paraId="1601376A" w14:textId="77777777" w:rsidR="000A4949" w:rsidRPr="007B2ABE" w:rsidRDefault="000A4949" w:rsidP="007B2ABE">
      <w:pPr>
        <w:ind w:left="90" w:right="200"/>
        <w:jc w:val="both"/>
        <w:rPr>
          <w:rStyle w:val="Hyperlink"/>
          <w:rFonts w:ascii="Arial" w:eastAsia="Times New Roman" w:hAnsi="Arial" w:cs="Arial"/>
          <w:b/>
        </w:rPr>
      </w:pPr>
    </w:p>
    <w:p w14:paraId="4C6C4CC3" w14:textId="77777777" w:rsidR="007B2ABE" w:rsidRDefault="007B2ABE" w:rsidP="00105195">
      <w:pPr>
        <w:pBdr>
          <w:bottom w:val="single" w:sz="6" w:space="1" w:color="auto"/>
        </w:pBdr>
        <w:ind w:right="20"/>
        <w:jc w:val="center"/>
        <w:rPr>
          <w:b/>
          <w:i/>
          <w:sz w:val="16"/>
          <w:szCs w:val="16"/>
        </w:rPr>
      </w:pPr>
    </w:p>
    <w:p w14:paraId="4A4B3B10" w14:textId="2BB8B77E" w:rsidR="00EF5014" w:rsidRDefault="00DD4DAF" w:rsidP="00105195">
      <w:pPr>
        <w:ind w:right="20"/>
        <w:jc w:val="center"/>
        <w:rPr>
          <w:b/>
          <w:i/>
          <w:sz w:val="16"/>
          <w:szCs w:val="16"/>
        </w:rPr>
      </w:pPr>
      <w:r>
        <w:rPr>
          <w:b/>
          <w:i/>
          <w:sz w:val="16"/>
          <w:szCs w:val="16"/>
        </w:rPr>
        <w:t xml:space="preserve">    </w:t>
      </w:r>
    </w:p>
    <w:p w14:paraId="45F3F6B1" w14:textId="00B1EB24" w:rsidR="00100D22" w:rsidRPr="009D1739" w:rsidRDefault="00100D22" w:rsidP="00105195">
      <w:pPr>
        <w:ind w:right="20"/>
        <w:jc w:val="center"/>
        <w:rPr>
          <w:rFonts w:ascii="Arial" w:hAnsi="Arial" w:cs="Arial"/>
          <w:b/>
          <w:i/>
          <w:color w:val="0432FF"/>
          <w:sz w:val="32"/>
          <w:szCs w:val="32"/>
        </w:rPr>
      </w:pPr>
      <w:r w:rsidRPr="009D1739">
        <w:rPr>
          <w:rFonts w:ascii="Arial" w:hAnsi="Arial" w:cs="Arial"/>
          <w:b/>
          <w:i/>
          <w:color w:val="0432FF"/>
          <w:sz w:val="32"/>
          <w:szCs w:val="32"/>
        </w:rPr>
        <w:t xml:space="preserve">Up a Creek without a Paddle – But </w:t>
      </w:r>
      <w:proofErr w:type="gramStart"/>
      <w:r w:rsidRPr="009D1739">
        <w:rPr>
          <w:rFonts w:ascii="Arial" w:hAnsi="Arial" w:cs="Arial"/>
          <w:b/>
          <w:i/>
          <w:color w:val="0432FF"/>
          <w:sz w:val="32"/>
          <w:szCs w:val="32"/>
        </w:rPr>
        <w:t>Where</w:t>
      </w:r>
      <w:proofErr w:type="gramEnd"/>
      <w:r w:rsidRPr="009D1739">
        <w:rPr>
          <w:rFonts w:ascii="Arial" w:hAnsi="Arial" w:cs="Arial"/>
          <w:b/>
          <w:i/>
          <w:color w:val="0432FF"/>
          <w:sz w:val="32"/>
          <w:szCs w:val="32"/>
        </w:rPr>
        <w:t>?</w:t>
      </w:r>
    </w:p>
    <w:p w14:paraId="55DE0691" w14:textId="4890EB8C" w:rsidR="007B2ABE" w:rsidRDefault="00100D22" w:rsidP="00105195">
      <w:pPr>
        <w:ind w:right="20"/>
        <w:jc w:val="center"/>
        <w:rPr>
          <w:b/>
          <w:i/>
          <w:sz w:val="10"/>
          <w:szCs w:val="10"/>
        </w:rPr>
      </w:pPr>
      <w:r>
        <w:rPr>
          <w:b/>
          <w:i/>
          <w:noProof/>
          <w:sz w:val="10"/>
          <w:szCs w:val="10"/>
        </w:rPr>
        <w:drawing>
          <wp:inline distT="0" distB="0" distL="0" distR="0" wp14:anchorId="133BD55A" wp14:editId="64D303F9">
            <wp:extent cx="4839335" cy="2930319"/>
            <wp:effectExtent l="0" t="0" r="0" b="0"/>
            <wp:docPr id="11" name="Picture 11" descr="The%20Ganges%20Oar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e%20Ganges%20Oare.jpe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4886420" cy="2958830"/>
                    </a:xfrm>
                    <a:prstGeom prst="rect">
                      <a:avLst/>
                    </a:prstGeom>
                    <a:noFill/>
                    <a:ln>
                      <a:noFill/>
                    </a:ln>
                  </pic:spPr>
                </pic:pic>
              </a:graphicData>
            </a:graphic>
          </wp:inline>
        </w:drawing>
      </w:r>
    </w:p>
    <w:p w14:paraId="568E4318" w14:textId="77777777" w:rsidR="0038752B" w:rsidRDefault="0038752B" w:rsidP="00105195">
      <w:pPr>
        <w:ind w:right="20"/>
        <w:jc w:val="center"/>
        <w:rPr>
          <w:b/>
          <w:i/>
          <w:sz w:val="10"/>
          <w:szCs w:val="10"/>
        </w:rPr>
      </w:pPr>
    </w:p>
    <w:p w14:paraId="303786B9" w14:textId="6143A6DA" w:rsidR="00834FB0" w:rsidRDefault="00834FB0" w:rsidP="00D803EA">
      <w:pPr>
        <w:ind w:right="14"/>
        <w:contextualSpacing/>
        <w:jc w:val="center"/>
        <w:rPr>
          <w:rFonts w:ascii="Arial" w:hAnsi="Arial" w:cs="Arial"/>
          <w:b/>
          <w:color w:val="C45911" w:themeColor="accent2" w:themeShade="BF"/>
          <w:sz w:val="16"/>
          <w:szCs w:val="16"/>
        </w:rPr>
      </w:pPr>
      <w:r>
        <w:rPr>
          <w:rFonts w:ascii="Arial" w:hAnsi="Arial" w:cs="Arial"/>
          <w:b/>
          <w:color w:val="C45911" w:themeColor="accent2" w:themeShade="BF"/>
          <w:sz w:val="16"/>
          <w:szCs w:val="16"/>
        </w:rPr>
        <w:t>Photograph by</w:t>
      </w:r>
      <w:r w:rsidRPr="004F0FC7">
        <w:rPr>
          <w:rFonts w:ascii="Arial" w:hAnsi="Arial" w:cs="Arial"/>
          <w:b/>
          <w:color w:val="C45911" w:themeColor="accent2" w:themeShade="BF"/>
          <w:sz w:val="16"/>
          <w:szCs w:val="16"/>
        </w:rPr>
        <w:t xml:space="preserve"> Graham</w:t>
      </w:r>
      <w:r w:rsidR="000E10F5">
        <w:rPr>
          <w:rFonts w:ascii="Arial" w:hAnsi="Arial" w:cs="Arial"/>
          <w:b/>
          <w:color w:val="C45911" w:themeColor="accent2" w:themeShade="BF"/>
          <w:sz w:val="16"/>
          <w:szCs w:val="16"/>
        </w:rPr>
        <w:t xml:space="preserve"> Pove</w:t>
      </w:r>
      <w:r w:rsidR="00D803EA">
        <w:rPr>
          <w:rFonts w:ascii="Arial" w:hAnsi="Arial" w:cs="Arial"/>
          <w:b/>
          <w:color w:val="C45911" w:themeColor="accent2" w:themeShade="BF"/>
          <w:sz w:val="16"/>
          <w:szCs w:val="16"/>
        </w:rPr>
        <w:t>r.</w:t>
      </w:r>
    </w:p>
    <w:p w14:paraId="50BCEB32" w14:textId="77777777" w:rsidR="00834FB0" w:rsidRDefault="00834FB0" w:rsidP="00105195">
      <w:pPr>
        <w:ind w:right="20"/>
        <w:jc w:val="center"/>
        <w:rPr>
          <w:b/>
          <w:i/>
          <w:sz w:val="10"/>
          <w:szCs w:val="10"/>
        </w:rPr>
      </w:pPr>
    </w:p>
    <w:p w14:paraId="44966559" w14:textId="1EE2F80E" w:rsidR="00100D22" w:rsidRPr="000F6A2E" w:rsidRDefault="0068210D" w:rsidP="000F6A2E">
      <w:pPr>
        <w:pStyle w:val="ListParagraph"/>
        <w:numPr>
          <w:ilvl w:val="0"/>
          <w:numId w:val="12"/>
        </w:numPr>
        <w:ind w:right="20"/>
        <w:rPr>
          <w:rFonts w:ascii="Arial" w:hAnsi="Arial" w:cs="Arial"/>
          <w:b/>
          <w:i/>
        </w:rPr>
      </w:pPr>
      <w:r w:rsidRPr="000F6A2E">
        <w:rPr>
          <w:rFonts w:ascii="Arial" w:hAnsi="Arial" w:cs="Arial"/>
          <w:b/>
          <w:i/>
        </w:rPr>
        <w:t xml:space="preserve">Oare.   b) The Ganges.   c) </w:t>
      </w:r>
      <w:proofErr w:type="spellStart"/>
      <w:r w:rsidRPr="000F6A2E">
        <w:rPr>
          <w:rFonts w:ascii="Arial" w:hAnsi="Arial" w:cs="Arial"/>
          <w:b/>
          <w:i/>
        </w:rPr>
        <w:t>UpChurch</w:t>
      </w:r>
      <w:proofErr w:type="spellEnd"/>
      <w:r w:rsidRPr="000F6A2E">
        <w:rPr>
          <w:rFonts w:ascii="Arial" w:hAnsi="Arial" w:cs="Arial"/>
          <w:b/>
          <w:i/>
        </w:rPr>
        <w:t>.   d) Sun Pier, Chatham.</w:t>
      </w:r>
    </w:p>
    <w:p w14:paraId="0DDF8FBA" w14:textId="77777777" w:rsidR="000F6A2E" w:rsidRPr="0038752B" w:rsidRDefault="000F6A2E" w:rsidP="000F6A2E">
      <w:pPr>
        <w:ind w:left="860" w:right="20"/>
        <w:rPr>
          <w:rFonts w:ascii="Arial" w:hAnsi="Arial" w:cs="Arial"/>
          <w:b/>
          <w:i/>
          <w:sz w:val="16"/>
          <w:szCs w:val="16"/>
        </w:rPr>
      </w:pPr>
    </w:p>
    <w:p w14:paraId="4994897F" w14:textId="4F91E806" w:rsidR="0038752B" w:rsidRPr="000F6A2E" w:rsidRDefault="000F6A2E" w:rsidP="0038752B">
      <w:pPr>
        <w:ind w:left="860" w:right="20"/>
        <w:rPr>
          <w:rFonts w:ascii="Arial" w:hAnsi="Arial" w:cs="Arial"/>
          <w:b/>
          <w:i/>
        </w:rPr>
      </w:pPr>
      <w:r w:rsidRPr="000F6A2E">
        <w:rPr>
          <w:rFonts w:ascii="Arial" w:hAnsi="Arial" w:cs="Arial"/>
          <w:b/>
          <w:i/>
        </w:rPr>
        <w:t>Answers to the Edit</w:t>
      </w:r>
      <w:r w:rsidR="00632ED9">
        <w:rPr>
          <w:rFonts w:ascii="Arial" w:hAnsi="Arial" w:cs="Arial"/>
          <w:b/>
          <w:i/>
        </w:rPr>
        <w:t>a</w:t>
      </w:r>
      <w:r w:rsidRPr="000F6A2E">
        <w:rPr>
          <w:rFonts w:ascii="Arial" w:hAnsi="Arial" w:cs="Arial"/>
          <w:b/>
          <w:i/>
        </w:rPr>
        <w:t xml:space="preserve">: </w:t>
      </w:r>
      <w:hyperlink r:id="rId12" w:history="1">
        <w:r w:rsidRPr="000F6A2E">
          <w:rPr>
            <w:rStyle w:val="Hyperlink"/>
            <w:rFonts w:ascii="Arial" w:hAnsi="Arial" w:cs="Arial"/>
            <w:b/>
            <w:i/>
          </w:rPr>
          <w:t>ineverreadmyemails@nddontreply.com</w:t>
        </w:r>
      </w:hyperlink>
    </w:p>
    <w:p w14:paraId="7368E4CF" w14:textId="6B8E5AB6" w:rsidR="009F1F3C" w:rsidRDefault="009F1F3C" w:rsidP="009F1F3C">
      <w:pPr>
        <w:tabs>
          <w:tab w:val="left" w:pos="6153"/>
        </w:tabs>
        <w:ind w:right="20"/>
        <w:jc w:val="center"/>
        <w:rPr>
          <w:rFonts w:ascii="Arial" w:hAnsi="Arial" w:cs="Arial"/>
          <w:b/>
          <w:i/>
        </w:rPr>
      </w:pPr>
    </w:p>
    <w:p w14:paraId="7E68D3B7" w14:textId="77777777" w:rsidR="00AC6141" w:rsidRPr="00536D4C" w:rsidRDefault="00AC6141" w:rsidP="009F1F3C">
      <w:pPr>
        <w:tabs>
          <w:tab w:val="left" w:pos="6153"/>
        </w:tabs>
        <w:ind w:right="20"/>
        <w:jc w:val="center"/>
        <w:rPr>
          <w:rFonts w:ascii="Arial" w:hAnsi="Arial" w:cs="Arial"/>
          <w:b/>
        </w:rPr>
      </w:pPr>
    </w:p>
    <w:p w14:paraId="38E82670" w14:textId="77777777" w:rsidR="004602D4" w:rsidRPr="00536D4C" w:rsidRDefault="004602D4" w:rsidP="009F1F3C">
      <w:pPr>
        <w:tabs>
          <w:tab w:val="left" w:pos="6153"/>
        </w:tabs>
        <w:ind w:right="20"/>
        <w:jc w:val="center"/>
        <w:rPr>
          <w:rFonts w:ascii="Arial" w:hAnsi="Arial" w:cs="Arial"/>
          <w:b/>
        </w:rPr>
      </w:pPr>
    </w:p>
    <w:p w14:paraId="3D175EEC" w14:textId="77777777" w:rsidR="004602D4" w:rsidRPr="00536D4C" w:rsidRDefault="004602D4" w:rsidP="009F1F3C">
      <w:pPr>
        <w:tabs>
          <w:tab w:val="left" w:pos="6153"/>
        </w:tabs>
        <w:ind w:right="20"/>
        <w:jc w:val="center"/>
        <w:rPr>
          <w:rFonts w:ascii="Arial" w:hAnsi="Arial" w:cs="Arial"/>
          <w:b/>
        </w:rPr>
      </w:pPr>
    </w:p>
    <w:p w14:paraId="44A1521C" w14:textId="77777777" w:rsidR="004602D4" w:rsidRDefault="004602D4" w:rsidP="009F1F3C">
      <w:pPr>
        <w:tabs>
          <w:tab w:val="left" w:pos="6153"/>
        </w:tabs>
        <w:ind w:right="20"/>
        <w:jc w:val="center"/>
        <w:rPr>
          <w:rFonts w:ascii="Arial" w:hAnsi="Arial" w:cs="Arial"/>
          <w:b/>
        </w:rPr>
      </w:pPr>
    </w:p>
    <w:p w14:paraId="5107B232" w14:textId="77777777" w:rsidR="001F40FC" w:rsidRPr="00536D4C" w:rsidRDefault="001F40FC" w:rsidP="009F1F3C">
      <w:pPr>
        <w:tabs>
          <w:tab w:val="left" w:pos="6153"/>
        </w:tabs>
        <w:ind w:right="20"/>
        <w:jc w:val="center"/>
        <w:rPr>
          <w:rFonts w:ascii="Arial" w:hAnsi="Arial" w:cs="Arial"/>
          <w:b/>
        </w:rPr>
      </w:pPr>
    </w:p>
    <w:p w14:paraId="5612B6DE" w14:textId="77777777" w:rsidR="00453CF9" w:rsidRPr="006C1567" w:rsidRDefault="00453CF9" w:rsidP="00453CF9">
      <w:pPr>
        <w:jc w:val="center"/>
        <w:rPr>
          <w:rFonts w:eastAsia="Times New Roman"/>
          <w:b/>
          <w:sz w:val="36"/>
          <w:szCs w:val="36"/>
        </w:rPr>
      </w:pPr>
      <w:proofErr w:type="spellStart"/>
      <w:r w:rsidRPr="006C1567">
        <w:rPr>
          <w:rFonts w:eastAsia="Times New Roman"/>
          <w:b/>
          <w:sz w:val="36"/>
          <w:szCs w:val="36"/>
        </w:rPr>
        <w:t>RamARA</w:t>
      </w:r>
      <w:proofErr w:type="spellEnd"/>
      <w:r w:rsidRPr="006C1567">
        <w:rPr>
          <w:rFonts w:eastAsia="Times New Roman"/>
          <w:b/>
          <w:sz w:val="36"/>
          <w:szCs w:val="36"/>
        </w:rPr>
        <w:t xml:space="preserve"> - Ramsgate</w:t>
      </w:r>
    </w:p>
    <w:p w14:paraId="26FE5152" w14:textId="77777777" w:rsidR="00453CF9" w:rsidRDefault="00453CF9" w:rsidP="00453CF9">
      <w:pPr>
        <w:jc w:val="both"/>
        <w:rPr>
          <w:rFonts w:eastAsia="Times New Roman"/>
          <w:b/>
        </w:rPr>
      </w:pPr>
    </w:p>
    <w:p w14:paraId="05827522" w14:textId="1B9CF8D1" w:rsidR="00453CF9" w:rsidRPr="006C1567" w:rsidRDefault="00453CF9" w:rsidP="00453CF9">
      <w:pPr>
        <w:ind w:left="90" w:right="200"/>
        <w:jc w:val="both"/>
        <w:rPr>
          <w:rFonts w:ascii="Arial" w:eastAsia="Times New Roman" w:hAnsi="Arial" w:cs="Arial"/>
          <w:b/>
          <w:sz w:val="28"/>
          <w:szCs w:val="28"/>
        </w:rPr>
      </w:pPr>
      <w:proofErr w:type="spellStart"/>
      <w:r w:rsidRPr="006C1567">
        <w:rPr>
          <w:rFonts w:ascii="Arial" w:eastAsia="Times New Roman" w:hAnsi="Arial" w:cs="Arial"/>
          <w:b/>
          <w:sz w:val="28"/>
          <w:szCs w:val="28"/>
        </w:rPr>
        <w:t>RamARA</w:t>
      </w:r>
      <w:proofErr w:type="spellEnd"/>
      <w:r w:rsidRPr="006C1567">
        <w:rPr>
          <w:rFonts w:ascii="Arial" w:eastAsia="Times New Roman" w:hAnsi="Arial" w:cs="Arial"/>
          <w:b/>
          <w:sz w:val="28"/>
          <w:szCs w:val="28"/>
        </w:rPr>
        <w:t xml:space="preserve"> Club members have got off to an amazing start in late July.  It has been a wonderful opportunity to dust off the cobwebs, and to meet up with old friends.  It started with a 5-day break to Kendal.  All members wore face masks on the coach, but once at the Hotel we social</w:t>
      </w:r>
      <w:r w:rsidR="006B7992">
        <w:rPr>
          <w:rFonts w:ascii="Arial" w:eastAsia="Times New Roman" w:hAnsi="Arial" w:cs="Arial"/>
          <w:b/>
          <w:sz w:val="28"/>
          <w:szCs w:val="28"/>
        </w:rPr>
        <w:t>ly</w:t>
      </w:r>
      <w:r w:rsidRPr="006C1567">
        <w:rPr>
          <w:rFonts w:ascii="Arial" w:eastAsia="Times New Roman" w:hAnsi="Arial" w:cs="Arial"/>
          <w:b/>
          <w:sz w:val="28"/>
          <w:szCs w:val="28"/>
        </w:rPr>
        <w:t xml:space="preserve"> distanced, and with the excellent service </w:t>
      </w:r>
      <w:r w:rsidR="006B7992">
        <w:rPr>
          <w:rFonts w:ascii="Arial" w:eastAsia="Times New Roman" w:hAnsi="Arial" w:cs="Arial"/>
          <w:b/>
          <w:sz w:val="28"/>
          <w:szCs w:val="28"/>
        </w:rPr>
        <w:t>from</w:t>
      </w:r>
      <w:r w:rsidRPr="006C1567">
        <w:rPr>
          <w:rFonts w:ascii="Arial" w:eastAsia="Times New Roman" w:hAnsi="Arial" w:cs="Arial"/>
          <w:b/>
          <w:sz w:val="28"/>
          <w:szCs w:val="28"/>
        </w:rPr>
        <w:t xml:space="preserve"> the staff, we all had a great time.</w:t>
      </w:r>
    </w:p>
    <w:p w14:paraId="49D86743" w14:textId="77777777" w:rsidR="00453CF9" w:rsidRDefault="00453CF9" w:rsidP="00453CF9">
      <w:pPr>
        <w:jc w:val="both"/>
        <w:rPr>
          <w:rFonts w:eastAsia="Times New Roman"/>
          <w:b/>
        </w:rPr>
      </w:pPr>
    </w:p>
    <w:p w14:paraId="78D4519F" w14:textId="77777777" w:rsidR="00453CF9" w:rsidRPr="00BD7B8A" w:rsidRDefault="00453CF9" w:rsidP="00536D4C">
      <w:pPr>
        <w:jc w:val="center"/>
        <w:rPr>
          <w:rFonts w:eastAsia="Times New Roman"/>
          <w:b/>
        </w:rPr>
      </w:pPr>
      <w:r>
        <w:rPr>
          <w:rFonts w:eastAsia="Times New Roman"/>
          <w:b/>
          <w:noProof/>
        </w:rPr>
        <w:drawing>
          <wp:inline distT="0" distB="0" distL="0" distR="0" wp14:anchorId="10650488" wp14:editId="79134CBA">
            <wp:extent cx="5338108" cy="3558540"/>
            <wp:effectExtent l="0" t="0" r="0" b="0"/>
            <wp:docPr id="1" name="Picture 1" descr="RamARA%20Retur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mARA%20Returns.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5353824" cy="3569017"/>
                    </a:xfrm>
                    <a:prstGeom prst="rect">
                      <a:avLst/>
                    </a:prstGeom>
                    <a:noFill/>
                    <a:ln>
                      <a:noFill/>
                    </a:ln>
                  </pic:spPr>
                </pic:pic>
              </a:graphicData>
            </a:graphic>
          </wp:inline>
        </w:drawing>
      </w:r>
    </w:p>
    <w:p w14:paraId="044C2A6A" w14:textId="162DA0EF" w:rsidR="00453CF9" w:rsidRPr="00453CF9" w:rsidRDefault="00632ED9" w:rsidP="00453CF9">
      <w:pPr>
        <w:jc w:val="center"/>
        <w:rPr>
          <w:rFonts w:ascii="Arial" w:eastAsia="Times New Roman" w:hAnsi="Arial" w:cs="Arial"/>
          <w:b/>
        </w:rPr>
      </w:pPr>
      <w:r>
        <w:rPr>
          <w:rFonts w:ascii="Arial" w:eastAsia="Times New Roman" w:hAnsi="Arial" w:cs="Arial"/>
          <w:b/>
        </w:rPr>
        <w:t>The ‘</w:t>
      </w:r>
      <w:r w:rsidR="00453CF9" w:rsidRPr="00453CF9">
        <w:rPr>
          <w:rFonts w:ascii="Arial" w:eastAsia="Times New Roman" w:hAnsi="Arial" w:cs="Arial"/>
          <w:b/>
        </w:rPr>
        <w:t>RAMBUSTERS</w:t>
      </w:r>
      <w:r>
        <w:rPr>
          <w:rFonts w:ascii="Arial" w:eastAsia="Times New Roman" w:hAnsi="Arial" w:cs="Arial"/>
          <w:b/>
        </w:rPr>
        <w:t>’.</w:t>
      </w:r>
    </w:p>
    <w:p w14:paraId="7903DC7A" w14:textId="77777777" w:rsidR="00453CF9" w:rsidRPr="00453CF9" w:rsidRDefault="00453CF9" w:rsidP="00453CF9">
      <w:pPr>
        <w:ind w:left="90"/>
        <w:jc w:val="center"/>
        <w:rPr>
          <w:rFonts w:ascii="Arial" w:eastAsia="Times New Roman" w:hAnsi="Arial" w:cs="Arial"/>
          <w:b/>
        </w:rPr>
      </w:pPr>
    </w:p>
    <w:p w14:paraId="228E6E11" w14:textId="08F345A6" w:rsidR="00632ED9" w:rsidRDefault="00453CF9" w:rsidP="00453CF9">
      <w:pPr>
        <w:ind w:left="90" w:right="202"/>
        <w:jc w:val="both"/>
        <w:rPr>
          <w:rFonts w:ascii="Arial" w:eastAsia="Times New Roman" w:hAnsi="Arial" w:cs="Arial"/>
          <w:b/>
          <w:sz w:val="28"/>
          <w:szCs w:val="28"/>
        </w:rPr>
      </w:pPr>
      <w:r w:rsidRPr="006C1567">
        <w:rPr>
          <w:rFonts w:ascii="Arial" w:eastAsia="Times New Roman" w:hAnsi="Arial" w:cs="Arial"/>
          <w:b/>
          <w:sz w:val="28"/>
          <w:szCs w:val="28"/>
        </w:rPr>
        <w:t xml:space="preserve">Over a period of three days, starting </w:t>
      </w:r>
      <w:r w:rsidR="009F651F" w:rsidRPr="006C1567">
        <w:rPr>
          <w:rFonts w:ascii="Arial" w:eastAsia="Times New Roman" w:hAnsi="Arial" w:cs="Arial"/>
          <w:b/>
          <w:sz w:val="28"/>
          <w:szCs w:val="28"/>
        </w:rPr>
        <w:t>mid-</w:t>
      </w:r>
      <w:r w:rsidRPr="006C1567">
        <w:rPr>
          <w:rFonts w:ascii="Arial" w:eastAsia="Times New Roman" w:hAnsi="Arial" w:cs="Arial"/>
          <w:b/>
          <w:sz w:val="28"/>
          <w:szCs w:val="28"/>
        </w:rPr>
        <w:t xml:space="preserve">July, the Club commenced its meetings, </w:t>
      </w:r>
      <w:r w:rsidR="006B7992">
        <w:rPr>
          <w:rFonts w:ascii="Arial" w:eastAsia="Times New Roman" w:hAnsi="Arial" w:cs="Arial"/>
          <w:b/>
          <w:sz w:val="28"/>
          <w:szCs w:val="28"/>
        </w:rPr>
        <w:t>(</w:t>
      </w:r>
      <w:r w:rsidRPr="006C1567">
        <w:rPr>
          <w:rFonts w:ascii="Arial" w:eastAsia="Times New Roman" w:hAnsi="Arial" w:cs="Arial"/>
          <w:b/>
          <w:sz w:val="28"/>
          <w:szCs w:val="28"/>
        </w:rPr>
        <w:t xml:space="preserve">limiting numbers to 30 members </w:t>
      </w:r>
      <w:r w:rsidR="009F651F" w:rsidRPr="006C1567">
        <w:rPr>
          <w:rFonts w:ascii="Arial" w:eastAsia="Times New Roman" w:hAnsi="Arial" w:cs="Arial"/>
          <w:b/>
          <w:sz w:val="28"/>
          <w:szCs w:val="28"/>
        </w:rPr>
        <w:t xml:space="preserve">at </w:t>
      </w:r>
      <w:r w:rsidRPr="006C1567">
        <w:rPr>
          <w:rFonts w:ascii="Arial" w:eastAsia="Times New Roman" w:hAnsi="Arial" w:cs="Arial"/>
          <w:b/>
          <w:sz w:val="28"/>
          <w:szCs w:val="28"/>
        </w:rPr>
        <w:t>each</w:t>
      </w:r>
      <w:r w:rsidR="00632ED9">
        <w:rPr>
          <w:rFonts w:ascii="Arial" w:eastAsia="Times New Roman" w:hAnsi="Arial" w:cs="Arial"/>
          <w:b/>
          <w:sz w:val="28"/>
          <w:szCs w:val="28"/>
        </w:rPr>
        <w:t xml:space="preserve"> gathering</w:t>
      </w:r>
      <w:r w:rsidR="006B7992">
        <w:rPr>
          <w:rFonts w:ascii="Arial" w:eastAsia="Times New Roman" w:hAnsi="Arial" w:cs="Arial"/>
          <w:b/>
          <w:sz w:val="28"/>
          <w:szCs w:val="28"/>
        </w:rPr>
        <w:t>)</w:t>
      </w:r>
      <w:r w:rsidRPr="006C1567">
        <w:rPr>
          <w:rFonts w:ascii="Arial" w:eastAsia="Times New Roman" w:hAnsi="Arial" w:cs="Arial"/>
          <w:b/>
          <w:sz w:val="28"/>
          <w:szCs w:val="28"/>
        </w:rPr>
        <w:t xml:space="preserve">, </w:t>
      </w:r>
      <w:r w:rsidR="006B7992">
        <w:rPr>
          <w:rFonts w:ascii="Arial" w:eastAsia="Times New Roman" w:hAnsi="Arial" w:cs="Arial"/>
          <w:b/>
          <w:sz w:val="28"/>
          <w:szCs w:val="28"/>
        </w:rPr>
        <w:t xml:space="preserve">where we </w:t>
      </w:r>
      <w:r w:rsidR="009F651F" w:rsidRPr="006C1567">
        <w:rPr>
          <w:rFonts w:ascii="Arial" w:eastAsia="Times New Roman" w:hAnsi="Arial" w:cs="Arial"/>
          <w:b/>
          <w:sz w:val="28"/>
          <w:szCs w:val="28"/>
        </w:rPr>
        <w:t>requir</w:t>
      </w:r>
      <w:r w:rsidR="006B7992">
        <w:rPr>
          <w:rFonts w:ascii="Arial" w:eastAsia="Times New Roman" w:hAnsi="Arial" w:cs="Arial"/>
          <w:b/>
          <w:sz w:val="28"/>
          <w:szCs w:val="28"/>
        </w:rPr>
        <w:t>ed the</w:t>
      </w:r>
      <w:r w:rsidRPr="006C1567">
        <w:rPr>
          <w:rFonts w:ascii="Arial" w:eastAsia="Times New Roman" w:hAnsi="Arial" w:cs="Arial"/>
          <w:b/>
          <w:sz w:val="28"/>
          <w:szCs w:val="28"/>
        </w:rPr>
        <w:t xml:space="preserve"> confirmation of two jabs, </w:t>
      </w:r>
      <w:r w:rsidR="00632ED9">
        <w:rPr>
          <w:rFonts w:ascii="Arial" w:eastAsia="Times New Roman" w:hAnsi="Arial" w:cs="Arial"/>
          <w:b/>
          <w:sz w:val="28"/>
          <w:szCs w:val="28"/>
        </w:rPr>
        <w:t xml:space="preserve">the taking of </w:t>
      </w:r>
      <w:r w:rsidRPr="006C1567">
        <w:rPr>
          <w:rFonts w:ascii="Arial" w:eastAsia="Times New Roman" w:hAnsi="Arial" w:cs="Arial"/>
          <w:b/>
          <w:sz w:val="28"/>
          <w:szCs w:val="28"/>
        </w:rPr>
        <w:t xml:space="preserve">temperatures, </w:t>
      </w:r>
      <w:r w:rsidR="009F651F" w:rsidRPr="006C1567">
        <w:rPr>
          <w:rFonts w:ascii="Arial" w:eastAsia="Times New Roman" w:hAnsi="Arial" w:cs="Arial"/>
          <w:b/>
          <w:sz w:val="28"/>
          <w:szCs w:val="28"/>
        </w:rPr>
        <w:t xml:space="preserve">and the use of </w:t>
      </w:r>
      <w:r w:rsidRPr="006C1567">
        <w:rPr>
          <w:rFonts w:ascii="Arial" w:eastAsia="Times New Roman" w:hAnsi="Arial" w:cs="Arial"/>
          <w:b/>
          <w:sz w:val="28"/>
          <w:szCs w:val="28"/>
        </w:rPr>
        <w:t>sanitisers</w:t>
      </w:r>
      <w:r w:rsidR="00632ED9">
        <w:rPr>
          <w:rFonts w:ascii="Arial" w:eastAsia="Times New Roman" w:hAnsi="Arial" w:cs="Arial"/>
          <w:b/>
          <w:sz w:val="28"/>
          <w:szCs w:val="28"/>
        </w:rPr>
        <w:t>.</w:t>
      </w:r>
    </w:p>
    <w:p w14:paraId="242E2876" w14:textId="49661C05" w:rsidR="00453CF9" w:rsidRPr="006C1567" w:rsidRDefault="00632ED9" w:rsidP="00453CF9">
      <w:pPr>
        <w:ind w:left="90" w:right="202"/>
        <w:jc w:val="both"/>
        <w:rPr>
          <w:rFonts w:ascii="Arial" w:eastAsia="Times New Roman" w:hAnsi="Arial" w:cs="Arial"/>
          <w:b/>
          <w:sz w:val="28"/>
          <w:szCs w:val="28"/>
        </w:rPr>
      </w:pPr>
      <w:r>
        <w:rPr>
          <w:rFonts w:ascii="Arial" w:eastAsia="Times New Roman" w:hAnsi="Arial" w:cs="Arial"/>
          <w:b/>
          <w:sz w:val="28"/>
          <w:szCs w:val="28"/>
        </w:rPr>
        <w:t>Everyone was</w:t>
      </w:r>
      <w:r w:rsidR="00453CF9" w:rsidRPr="006C1567">
        <w:rPr>
          <w:rFonts w:ascii="Arial" w:eastAsia="Times New Roman" w:hAnsi="Arial" w:cs="Arial"/>
          <w:b/>
          <w:sz w:val="28"/>
          <w:szCs w:val="28"/>
        </w:rPr>
        <w:t xml:space="preserve"> happy with the arrangements.</w:t>
      </w:r>
    </w:p>
    <w:p w14:paraId="19D2FF53" w14:textId="77777777" w:rsidR="00453CF9" w:rsidRPr="006C1567" w:rsidRDefault="00453CF9" w:rsidP="00453CF9">
      <w:pPr>
        <w:ind w:left="90" w:right="202"/>
        <w:jc w:val="both"/>
        <w:rPr>
          <w:rFonts w:ascii="Arial" w:eastAsia="Times New Roman" w:hAnsi="Arial" w:cs="Arial"/>
          <w:b/>
          <w:sz w:val="28"/>
          <w:szCs w:val="28"/>
        </w:rPr>
      </w:pPr>
    </w:p>
    <w:p w14:paraId="6D4DB89E" w14:textId="77777777" w:rsidR="00632ED9" w:rsidRDefault="00453CF9" w:rsidP="00453CF9">
      <w:pPr>
        <w:ind w:left="90" w:right="202"/>
        <w:jc w:val="both"/>
        <w:rPr>
          <w:rFonts w:ascii="Arial" w:eastAsia="Times New Roman" w:hAnsi="Arial" w:cs="Arial"/>
          <w:b/>
          <w:sz w:val="28"/>
          <w:szCs w:val="28"/>
        </w:rPr>
      </w:pPr>
      <w:r w:rsidRPr="006C1567">
        <w:rPr>
          <w:rFonts w:ascii="Arial" w:eastAsia="Times New Roman" w:hAnsi="Arial" w:cs="Arial"/>
          <w:b/>
          <w:sz w:val="28"/>
          <w:szCs w:val="28"/>
        </w:rPr>
        <w:t>All the meetings started with a minute of silence in memory of those who have passed during our absence.</w:t>
      </w:r>
    </w:p>
    <w:p w14:paraId="4E99DF6E" w14:textId="58DE50A6" w:rsidR="00453CF9" w:rsidRPr="006C1567" w:rsidRDefault="00633C14" w:rsidP="00632ED9">
      <w:pPr>
        <w:ind w:right="202"/>
        <w:jc w:val="both"/>
        <w:rPr>
          <w:rFonts w:ascii="Arial" w:eastAsia="Times New Roman" w:hAnsi="Arial" w:cs="Arial"/>
          <w:b/>
          <w:sz w:val="28"/>
          <w:szCs w:val="28"/>
        </w:rPr>
      </w:pPr>
      <w:r>
        <w:rPr>
          <w:rFonts w:ascii="Arial" w:eastAsia="Times New Roman" w:hAnsi="Arial" w:cs="Arial"/>
          <w:b/>
          <w:i/>
          <w:sz w:val="28"/>
          <w:szCs w:val="28"/>
        </w:rPr>
        <w:t xml:space="preserve"> </w:t>
      </w:r>
      <w:r w:rsidR="00632ED9">
        <w:rPr>
          <w:rFonts w:ascii="Arial" w:eastAsia="Times New Roman" w:hAnsi="Arial" w:cs="Arial"/>
          <w:b/>
          <w:i/>
          <w:sz w:val="28"/>
          <w:szCs w:val="28"/>
        </w:rPr>
        <w:t>(</w:t>
      </w:r>
      <w:r w:rsidR="00453CF9" w:rsidRPr="006C1567">
        <w:rPr>
          <w:rFonts w:ascii="Arial" w:eastAsia="Times New Roman" w:hAnsi="Arial" w:cs="Arial"/>
          <w:b/>
          <w:i/>
          <w:sz w:val="28"/>
          <w:szCs w:val="28"/>
        </w:rPr>
        <w:t>N.B. The Table of Remembrance</w:t>
      </w:r>
      <w:r w:rsidR="00632ED9">
        <w:rPr>
          <w:rFonts w:ascii="Arial" w:eastAsia="Times New Roman" w:hAnsi="Arial" w:cs="Arial"/>
          <w:b/>
          <w:i/>
          <w:sz w:val="28"/>
          <w:szCs w:val="28"/>
        </w:rPr>
        <w:t xml:space="preserve"> </w:t>
      </w:r>
      <w:r w:rsidR="00453CF9" w:rsidRPr="006C1567">
        <w:rPr>
          <w:rFonts w:ascii="Arial" w:eastAsia="Times New Roman" w:hAnsi="Arial" w:cs="Arial"/>
          <w:b/>
          <w:i/>
          <w:sz w:val="28"/>
          <w:szCs w:val="28"/>
        </w:rPr>
        <w:t>-</w:t>
      </w:r>
      <w:r w:rsidR="00632ED9">
        <w:rPr>
          <w:rFonts w:ascii="Arial" w:eastAsia="Times New Roman" w:hAnsi="Arial" w:cs="Arial"/>
          <w:b/>
          <w:i/>
          <w:sz w:val="28"/>
          <w:szCs w:val="28"/>
        </w:rPr>
        <w:t xml:space="preserve"> </w:t>
      </w:r>
      <w:r w:rsidR="00453CF9" w:rsidRPr="006C1567">
        <w:rPr>
          <w:rFonts w:ascii="Arial" w:eastAsia="Times New Roman" w:hAnsi="Arial" w:cs="Arial"/>
          <w:b/>
          <w:i/>
          <w:sz w:val="28"/>
          <w:szCs w:val="28"/>
        </w:rPr>
        <w:t>bottom left)</w:t>
      </w:r>
      <w:r w:rsidR="00632ED9">
        <w:rPr>
          <w:rFonts w:ascii="Arial" w:eastAsia="Times New Roman" w:hAnsi="Arial" w:cs="Arial"/>
          <w:b/>
          <w:i/>
          <w:sz w:val="28"/>
          <w:szCs w:val="28"/>
        </w:rPr>
        <w:t>.</w:t>
      </w:r>
    </w:p>
    <w:p w14:paraId="001D555C" w14:textId="77777777" w:rsidR="00453CF9" w:rsidRPr="006C1567" w:rsidRDefault="00453CF9" w:rsidP="00453CF9">
      <w:pPr>
        <w:ind w:left="90" w:right="202"/>
        <w:jc w:val="both"/>
        <w:rPr>
          <w:rFonts w:ascii="Arial" w:eastAsia="Times New Roman" w:hAnsi="Arial" w:cs="Arial"/>
          <w:b/>
          <w:sz w:val="28"/>
          <w:szCs w:val="28"/>
        </w:rPr>
      </w:pPr>
    </w:p>
    <w:p w14:paraId="6FE15964" w14:textId="34A8F250" w:rsidR="002C4FB5" w:rsidRDefault="00453CF9" w:rsidP="000D3463">
      <w:pPr>
        <w:ind w:left="90" w:right="202"/>
        <w:jc w:val="both"/>
        <w:rPr>
          <w:rFonts w:ascii="Arial" w:eastAsia="Times New Roman" w:hAnsi="Arial" w:cs="Arial"/>
          <w:b/>
          <w:sz w:val="28"/>
          <w:szCs w:val="28"/>
        </w:rPr>
      </w:pPr>
      <w:r w:rsidRPr="006C1567">
        <w:rPr>
          <w:rFonts w:ascii="Arial" w:eastAsia="Times New Roman" w:hAnsi="Arial" w:cs="Arial"/>
          <w:b/>
          <w:sz w:val="28"/>
          <w:szCs w:val="28"/>
        </w:rPr>
        <w:t>We are now looking forward to a full meeting in August government willing!</w:t>
      </w:r>
      <w:r w:rsidR="000D3463">
        <w:rPr>
          <w:rFonts w:ascii="Arial" w:eastAsia="Times New Roman" w:hAnsi="Arial" w:cs="Arial"/>
          <w:b/>
          <w:sz w:val="28"/>
          <w:szCs w:val="28"/>
        </w:rPr>
        <w:t xml:space="preserve"> </w:t>
      </w:r>
      <w:r w:rsidR="00D41FC6">
        <w:rPr>
          <w:rFonts w:ascii="Arial" w:eastAsia="Times New Roman" w:hAnsi="Arial" w:cs="Arial"/>
          <w:b/>
          <w:sz w:val="28"/>
          <w:szCs w:val="28"/>
        </w:rPr>
        <w:t xml:space="preserve">  </w:t>
      </w:r>
      <w:r w:rsidRPr="006C1567">
        <w:rPr>
          <w:rFonts w:ascii="Arial" w:eastAsia="Times New Roman" w:hAnsi="Arial" w:cs="Arial"/>
          <w:b/>
          <w:sz w:val="28"/>
          <w:szCs w:val="28"/>
        </w:rPr>
        <w:t>Frank Stocks (Chairman)</w:t>
      </w:r>
    </w:p>
    <w:p w14:paraId="22BF22CE" w14:textId="77777777" w:rsidR="000D3463" w:rsidRDefault="000D3463" w:rsidP="000D3463">
      <w:pPr>
        <w:ind w:left="90" w:right="202"/>
        <w:jc w:val="both"/>
        <w:rPr>
          <w:rFonts w:ascii="Arial" w:eastAsia="Times New Roman" w:hAnsi="Arial" w:cs="Arial"/>
          <w:b/>
          <w:sz w:val="28"/>
          <w:szCs w:val="28"/>
        </w:rPr>
      </w:pPr>
    </w:p>
    <w:p w14:paraId="19A70FC1" w14:textId="77777777" w:rsidR="000D3463" w:rsidRDefault="000D3463" w:rsidP="000D3463">
      <w:pPr>
        <w:ind w:left="90" w:right="202"/>
        <w:jc w:val="both"/>
        <w:rPr>
          <w:rFonts w:ascii="Arial" w:eastAsia="Times New Roman" w:hAnsi="Arial" w:cs="Arial"/>
          <w:b/>
          <w:sz w:val="28"/>
          <w:szCs w:val="28"/>
        </w:rPr>
      </w:pPr>
    </w:p>
    <w:p w14:paraId="39142D90" w14:textId="77777777" w:rsidR="000D3463" w:rsidRDefault="000D3463" w:rsidP="000D3463">
      <w:pPr>
        <w:ind w:left="90" w:right="202"/>
        <w:jc w:val="both"/>
        <w:rPr>
          <w:rFonts w:ascii="Arial" w:eastAsia="Times New Roman" w:hAnsi="Arial" w:cs="Arial"/>
          <w:b/>
          <w:sz w:val="28"/>
          <w:szCs w:val="28"/>
        </w:rPr>
      </w:pPr>
    </w:p>
    <w:p w14:paraId="5624CDF8" w14:textId="77777777" w:rsidR="000D3463" w:rsidRDefault="000D3463" w:rsidP="000D3463">
      <w:pPr>
        <w:ind w:left="90" w:right="202"/>
        <w:jc w:val="both"/>
        <w:rPr>
          <w:rFonts w:ascii="Arial" w:eastAsia="Times New Roman" w:hAnsi="Arial" w:cs="Arial"/>
          <w:b/>
          <w:sz w:val="28"/>
          <w:szCs w:val="28"/>
        </w:rPr>
      </w:pPr>
    </w:p>
    <w:p w14:paraId="5CFE8912" w14:textId="77777777" w:rsidR="000D3463" w:rsidRPr="000D3463" w:rsidRDefault="000D3463" w:rsidP="001F40FC">
      <w:pPr>
        <w:ind w:left="90" w:right="202"/>
        <w:jc w:val="center"/>
        <w:rPr>
          <w:rFonts w:ascii="Arial" w:eastAsia="Times New Roman" w:hAnsi="Arial" w:cs="Arial"/>
          <w:b/>
          <w:sz w:val="28"/>
          <w:szCs w:val="28"/>
        </w:rPr>
      </w:pPr>
    </w:p>
    <w:p w14:paraId="60743264" w14:textId="77777777" w:rsidR="009F1F3C" w:rsidRPr="009D3905" w:rsidRDefault="009F1F3C" w:rsidP="009F1F3C">
      <w:pPr>
        <w:ind w:right="20"/>
        <w:jc w:val="center"/>
        <w:rPr>
          <w:b/>
          <w:sz w:val="32"/>
          <w:szCs w:val="32"/>
        </w:rPr>
      </w:pPr>
      <w:r w:rsidRPr="00E44A12">
        <w:rPr>
          <w:b/>
          <w:noProof/>
          <w:sz w:val="28"/>
          <w:szCs w:val="28"/>
          <w:shd w:val="clear" w:color="auto" w:fill="00B050"/>
        </w:rPr>
        <w:drawing>
          <wp:inline distT="0" distB="0" distL="0" distR="0" wp14:anchorId="68183F0B" wp14:editId="05376862">
            <wp:extent cx="546735" cy="446871"/>
            <wp:effectExtent l="0" t="0" r="12065" b="10795"/>
            <wp:docPr id="8" name="Picture 8" descr="../../../../../../../Pictures/ARA/Pics/ARA%20LOGO/ARA%20master%20shield%20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tures/ARA/Pics/ARA%20LOGO/ARA%20master%20shield%20lo"/>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554092" cy="452884"/>
                    </a:xfrm>
                    <a:prstGeom prst="rect">
                      <a:avLst/>
                    </a:prstGeom>
                    <a:noFill/>
                    <a:ln>
                      <a:noFill/>
                    </a:ln>
                  </pic:spPr>
                </pic:pic>
              </a:graphicData>
            </a:graphic>
          </wp:inline>
        </w:drawing>
      </w:r>
      <w:r>
        <w:rPr>
          <w:b/>
          <w:sz w:val="72"/>
          <w:szCs w:val="72"/>
        </w:rPr>
        <w:t xml:space="preserve"> </w:t>
      </w:r>
      <w:r w:rsidRPr="00E91FE1">
        <w:rPr>
          <w:b/>
          <w:sz w:val="88"/>
          <w:szCs w:val="88"/>
          <w:vertAlign w:val="superscript"/>
        </w:rPr>
        <w:t>CANTICUM ACTUM</w:t>
      </w:r>
      <w:r>
        <w:rPr>
          <w:b/>
          <w:sz w:val="56"/>
          <w:szCs w:val="56"/>
        </w:rPr>
        <w:t xml:space="preserve"> </w:t>
      </w:r>
      <w:r w:rsidRPr="00E44A12">
        <w:rPr>
          <w:b/>
          <w:noProof/>
          <w:sz w:val="28"/>
          <w:szCs w:val="28"/>
          <w:shd w:val="clear" w:color="auto" w:fill="00B050"/>
        </w:rPr>
        <w:drawing>
          <wp:inline distT="0" distB="0" distL="0" distR="0" wp14:anchorId="39AC33D8" wp14:editId="1E4DC0CF">
            <wp:extent cx="546735" cy="446871"/>
            <wp:effectExtent l="0" t="0" r="12065" b="10795"/>
            <wp:docPr id="76" name="Picture 76" descr="../../../../../../../Pictures/ARA/Pics/ARA%20LOGO/ARA%20master%20shield%20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tures/ARA/Pics/ARA%20LOGO/ARA%20master%20shield%20lo"/>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546735" cy="446871"/>
                    </a:xfrm>
                    <a:prstGeom prst="rect">
                      <a:avLst/>
                    </a:prstGeom>
                    <a:noFill/>
                    <a:ln>
                      <a:noFill/>
                    </a:ln>
                  </pic:spPr>
                </pic:pic>
              </a:graphicData>
            </a:graphic>
          </wp:inline>
        </w:drawing>
      </w:r>
    </w:p>
    <w:p w14:paraId="64BE1332" w14:textId="28F776C7" w:rsidR="009F1F3C" w:rsidRDefault="009F1F3C" w:rsidP="009F1F3C">
      <w:pPr>
        <w:ind w:right="20"/>
        <w:jc w:val="center"/>
        <w:rPr>
          <w:b/>
        </w:rPr>
      </w:pPr>
      <w:proofErr w:type="gramStart"/>
      <w:r w:rsidRPr="00191DBB">
        <w:rPr>
          <w:b/>
        </w:rPr>
        <w:t>THE</w:t>
      </w:r>
      <w:r w:rsidR="003416E4">
        <w:rPr>
          <w:b/>
        </w:rPr>
        <w:t xml:space="preserve"> </w:t>
      </w:r>
      <w:r w:rsidRPr="00191DBB">
        <w:rPr>
          <w:b/>
        </w:rPr>
        <w:t xml:space="preserve"> ALTERN</w:t>
      </w:r>
      <w:r w:rsidR="00191DBB" w:rsidRPr="00191DBB">
        <w:rPr>
          <w:b/>
        </w:rPr>
        <w:t>ATIVE</w:t>
      </w:r>
      <w:proofErr w:type="gramEnd"/>
      <w:r w:rsidR="003416E4">
        <w:rPr>
          <w:b/>
        </w:rPr>
        <w:t xml:space="preserve"> </w:t>
      </w:r>
      <w:r w:rsidR="00191DBB" w:rsidRPr="00191DBB">
        <w:rPr>
          <w:b/>
        </w:rPr>
        <w:t xml:space="preserve"> </w:t>
      </w:r>
      <w:r w:rsidR="00754197" w:rsidRPr="00191DBB">
        <w:rPr>
          <w:b/>
        </w:rPr>
        <w:t>KENTARA</w:t>
      </w:r>
      <w:r w:rsidR="003416E4">
        <w:rPr>
          <w:b/>
        </w:rPr>
        <w:t xml:space="preserve"> </w:t>
      </w:r>
      <w:r w:rsidR="00191DBB" w:rsidRPr="00191DBB">
        <w:rPr>
          <w:b/>
        </w:rPr>
        <w:t xml:space="preserve"> NEWSLETTER</w:t>
      </w:r>
    </w:p>
    <w:p w14:paraId="7BC88507" w14:textId="77777777" w:rsidR="00191DBB" w:rsidRPr="00191DBB" w:rsidRDefault="00191DBB" w:rsidP="009F1F3C">
      <w:pPr>
        <w:ind w:right="20"/>
        <w:jc w:val="center"/>
        <w:rPr>
          <w:b/>
          <w:sz w:val="10"/>
          <w:szCs w:val="10"/>
        </w:rPr>
      </w:pPr>
    </w:p>
    <w:p w14:paraId="6AF36271" w14:textId="2B6D0233" w:rsidR="009F1F3C" w:rsidRPr="002B5A51" w:rsidRDefault="006666DA" w:rsidP="009F1F3C">
      <w:pPr>
        <w:jc w:val="center"/>
        <w:rPr>
          <w:b/>
        </w:rPr>
      </w:pPr>
      <w:r>
        <w:rPr>
          <w:b/>
        </w:rPr>
        <w:t>Volume: V11</w:t>
      </w:r>
      <w:r w:rsidR="009F1F3C" w:rsidRPr="002B5A51">
        <w:rPr>
          <w:b/>
        </w:rPr>
        <w:t xml:space="preserve">  </w:t>
      </w:r>
      <w:r w:rsidR="009F1F3C">
        <w:rPr>
          <w:b/>
        </w:rPr>
        <w:t xml:space="preserve">                Summer </w:t>
      </w:r>
      <w:r>
        <w:rPr>
          <w:b/>
        </w:rPr>
        <w:t xml:space="preserve">AD </w:t>
      </w:r>
      <w:r w:rsidR="009F1F3C">
        <w:rPr>
          <w:b/>
        </w:rPr>
        <w:t>2021</w:t>
      </w:r>
      <w:r w:rsidR="009F1F3C" w:rsidRPr="002B5A51">
        <w:rPr>
          <w:b/>
        </w:rPr>
        <w:t xml:space="preserve">                        No. </w:t>
      </w:r>
      <w:r>
        <w:rPr>
          <w:b/>
        </w:rPr>
        <w:t>LXXX1V</w:t>
      </w:r>
    </w:p>
    <w:p w14:paraId="16147DDE" w14:textId="77777777" w:rsidR="009F1F3C" w:rsidRDefault="009F1F3C" w:rsidP="009F1F3C">
      <w:pPr>
        <w:ind w:right="20"/>
        <w:jc w:val="center"/>
        <w:rPr>
          <w:b/>
          <w:i/>
          <w:sz w:val="16"/>
          <w:szCs w:val="16"/>
        </w:rPr>
      </w:pPr>
      <w:r>
        <w:rPr>
          <w:b/>
          <w:i/>
          <w:sz w:val="16"/>
          <w:szCs w:val="16"/>
        </w:rPr>
        <w:t xml:space="preserve">          </w:t>
      </w:r>
    </w:p>
    <w:p w14:paraId="663E6623" w14:textId="77777777" w:rsidR="00191DBB" w:rsidRPr="009F1F3C" w:rsidRDefault="00191DBB" w:rsidP="00191DBB">
      <w:pPr>
        <w:ind w:right="20"/>
        <w:jc w:val="center"/>
        <w:rPr>
          <w:b/>
          <w:i/>
        </w:rPr>
      </w:pPr>
      <w:r w:rsidRPr="009F1F3C">
        <w:rPr>
          <w:b/>
          <w:i/>
        </w:rPr>
        <w:t xml:space="preserve">“I </w:t>
      </w:r>
      <w:r>
        <w:rPr>
          <w:b/>
          <w:i/>
        </w:rPr>
        <w:t>C</w:t>
      </w:r>
      <w:r w:rsidRPr="009F1F3C">
        <w:rPr>
          <w:b/>
          <w:i/>
        </w:rPr>
        <w:t>ame, I Saw, I Cooked Pasta.”</w:t>
      </w:r>
    </w:p>
    <w:p w14:paraId="02E130AC" w14:textId="77777777" w:rsidR="00191DBB" w:rsidRDefault="00191DBB" w:rsidP="00191DBB">
      <w:pPr>
        <w:ind w:right="20"/>
        <w:jc w:val="center"/>
        <w:rPr>
          <w:b/>
          <w:i/>
        </w:rPr>
      </w:pPr>
      <w:r w:rsidRPr="009F1F3C">
        <w:rPr>
          <w:b/>
          <w:i/>
        </w:rPr>
        <w:t>Caesar Salada</w:t>
      </w:r>
      <w:r>
        <w:rPr>
          <w:b/>
          <w:i/>
        </w:rPr>
        <w:t xml:space="preserve"> (Kitchen Despot)</w:t>
      </w:r>
    </w:p>
    <w:p w14:paraId="1414F5CD" w14:textId="77777777" w:rsidR="00191DBB" w:rsidRPr="00191DBB" w:rsidRDefault="00191DBB" w:rsidP="00191DBB">
      <w:pPr>
        <w:ind w:right="20"/>
        <w:jc w:val="center"/>
        <w:rPr>
          <w:b/>
          <w:i/>
          <w:sz w:val="10"/>
          <w:szCs w:val="10"/>
        </w:rPr>
      </w:pPr>
    </w:p>
    <w:p w14:paraId="2B2D6805" w14:textId="77777777" w:rsidR="009F1F3C" w:rsidRPr="009F1F3C" w:rsidRDefault="009F1F3C" w:rsidP="009F1F3C">
      <w:pPr>
        <w:ind w:right="20"/>
        <w:jc w:val="center"/>
        <w:rPr>
          <w:b/>
          <w:i/>
        </w:rPr>
      </w:pPr>
      <w:r w:rsidRPr="009F1F3C">
        <w:rPr>
          <w:b/>
          <w:i/>
        </w:rPr>
        <w:t xml:space="preserve">Circulation: Friends, Romans, and Country Persons. </w:t>
      </w:r>
    </w:p>
    <w:p w14:paraId="07FC4E67" w14:textId="77777777" w:rsidR="009F1F3C" w:rsidRPr="009F1F3C" w:rsidRDefault="009F1F3C" w:rsidP="009F1F3C">
      <w:pPr>
        <w:ind w:right="20"/>
        <w:jc w:val="center"/>
        <w:rPr>
          <w:b/>
          <w:i/>
          <w:sz w:val="16"/>
          <w:szCs w:val="16"/>
        </w:rPr>
      </w:pPr>
    </w:p>
    <w:p w14:paraId="52326B05" w14:textId="750EF6CF" w:rsidR="009F1F3C" w:rsidRDefault="009F1F3C" w:rsidP="009F1F3C">
      <w:pPr>
        <w:ind w:left="180" w:right="290"/>
        <w:jc w:val="center"/>
        <w:rPr>
          <w:rFonts w:ascii="Arial" w:hAnsi="Arial" w:cs="Arial"/>
          <w:b/>
          <w:sz w:val="28"/>
          <w:szCs w:val="28"/>
        </w:rPr>
      </w:pPr>
      <w:r w:rsidRPr="009F1F3C">
        <w:rPr>
          <w:rFonts w:ascii="Arial" w:hAnsi="Arial" w:cs="Arial"/>
          <w:b/>
          <w:sz w:val="28"/>
          <w:szCs w:val="28"/>
        </w:rPr>
        <w:t>The KentARA Roman Legion</w:t>
      </w:r>
      <w:r w:rsidR="0002057F">
        <w:rPr>
          <w:rFonts w:ascii="Arial" w:hAnsi="Arial" w:cs="Arial"/>
          <w:b/>
          <w:sz w:val="28"/>
          <w:szCs w:val="28"/>
        </w:rPr>
        <w:t>naires</w:t>
      </w:r>
      <w:r w:rsidRPr="009F1F3C">
        <w:rPr>
          <w:rFonts w:ascii="Arial" w:hAnsi="Arial" w:cs="Arial"/>
          <w:b/>
          <w:sz w:val="28"/>
          <w:szCs w:val="28"/>
        </w:rPr>
        <w:t xml:space="preserve"> Re-enactment Group</w:t>
      </w:r>
    </w:p>
    <w:p w14:paraId="73409294" w14:textId="59917175" w:rsidR="009F1F3C" w:rsidRDefault="009F1F3C" w:rsidP="009F1F3C">
      <w:pPr>
        <w:ind w:left="180" w:right="290"/>
        <w:jc w:val="center"/>
        <w:rPr>
          <w:rFonts w:ascii="Arial" w:hAnsi="Arial" w:cs="Arial"/>
          <w:b/>
          <w:i/>
          <w:sz w:val="28"/>
          <w:szCs w:val="28"/>
        </w:rPr>
      </w:pPr>
      <w:r w:rsidRPr="009F1F3C">
        <w:rPr>
          <w:rFonts w:ascii="Arial" w:hAnsi="Arial" w:cs="Arial"/>
          <w:b/>
          <w:i/>
          <w:sz w:val="28"/>
          <w:szCs w:val="28"/>
        </w:rPr>
        <w:t xml:space="preserve">The Annual Weekend Boot Camp at Duodenum </w:t>
      </w:r>
      <w:proofErr w:type="spellStart"/>
      <w:r w:rsidRPr="009F1F3C">
        <w:rPr>
          <w:rFonts w:ascii="Arial" w:hAnsi="Arial" w:cs="Arial"/>
          <w:b/>
          <w:i/>
          <w:sz w:val="28"/>
          <w:szCs w:val="28"/>
        </w:rPr>
        <w:t>Canticolon</w:t>
      </w:r>
      <w:proofErr w:type="spellEnd"/>
    </w:p>
    <w:p w14:paraId="0F4429F6" w14:textId="77777777" w:rsidR="009F1F3C" w:rsidRPr="000D3463" w:rsidRDefault="009F1F3C" w:rsidP="009F1F3C">
      <w:pPr>
        <w:ind w:left="180" w:right="290"/>
        <w:jc w:val="center"/>
        <w:rPr>
          <w:rFonts w:ascii="Arial" w:hAnsi="Arial" w:cs="Arial"/>
          <w:b/>
          <w:i/>
          <w:sz w:val="16"/>
          <w:szCs w:val="16"/>
        </w:rPr>
      </w:pPr>
    </w:p>
    <w:p w14:paraId="33F8BB5D" w14:textId="77777777" w:rsidR="007B7374" w:rsidRPr="007B7374" w:rsidRDefault="007B7374" w:rsidP="007B7374">
      <w:pPr>
        <w:ind w:left="187" w:right="200"/>
        <w:jc w:val="both"/>
        <w:rPr>
          <w:rFonts w:ascii="Arial" w:hAnsi="Arial" w:cs="Arial"/>
          <w:b/>
          <w:sz w:val="28"/>
          <w:szCs w:val="28"/>
        </w:rPr>
      </w:pPr>
      <w:r w:rsidRPr="007B7374">
        <w:rPr>
          <w:rFonts w:ascii="Arial" w:hAnsi="Arial" w:cs="Arial"/>
          <w:b/>
          <w:sz w:val="28"/>
          <w:szCs w:val="28"/>
        </w:rPr>
        <w:t>A Cohort of 480 KentARA men, from all corners of the KentARA empire, descended on ‘Rough Common’ (just outside Canterbury), over the August Bank Holiday, to enjoy their annual Roman re-enactment weekend.</w:t>
      </w:r>
    </w:p>
    <w:p w14:paraId="6838BBB2" w14:textId="77777777" w:rsidR="007B7374" w:rsidRPr="000D3463" w:rsidRDefault="007B7374" w:rsidP="00116E63">
      <w:pPr>
        <w:ind w:left="187" w:right="200"/>
        <w:jc w:val="center"/>
        <w:rPr>
          <w:rFonts w:ascii="Arial" w:hAnsi="Arial" w:cs="Arial"/>
          <w:b/>
          <w:sz w:val="16"/>
          <w:szCs w:val="16"/>
        </w:rPr>
      </w:pPr>
    </w:p>
    <w:p w14:paraId="63857E7E" w14:textId="2B2367C0" w:rsidR="007B7374" w:rsidRPr="007B7374" w:rsidRDefault="007B7374" w:rsidP="007B7374">
      <w:pPr>
        <w:ind w:left="187" w:right="200"/>
        <w:jc w:val="both"/>
        <w:rPr>
          <w:rFonts w:ascii="Arial" w:hAnsi="Arial" w:cs="Arial"/>
          <w:b/>
          <w:sz w:val="28"/>
          <w:szCs w:val="28"/>
        </w:rPr>
      </w:pPr>
      <w:r w:rsidRPr="007B7374">
        <w:rPr>
          <w:rFonts w:ascii="Arial" w:hAnsi="Arial" w:cs="Arial"/>
          <w:b/>
          <w:sz w:val="28"/>
          <w:szCs w:val="28"/>
        </w:rPr>
        <w:t xml:space="preserve">The acting Centurion, (John Marlowe, </w:t>
      </w:r>
      <w:r w:rsidRPr="007B7374">
        <w:rPr>
          <w:rFonts w:ascii="Arial" w:hAnsi="Arial" w:cs="Arial"/>
          <w:b/>
          <w:i/>
          <w:sz w:val="28"/>
          <w:szCs w:val="28"/>
        </w:rPr>
        <w:t xml:space="preserve">aka. Maximus </w:t>
      </w:r>
      <w:proofErr w:type="spellStart"/>
      <w:r w:rsidRPr="007B7374">
        <w:rPr>
          <w:rFonts w:ascii="Arial" w:hAnsi="Arial" w:cs="Arial"/>
          <w:b/>
          <w:i/>
          <w:sz w:val="28"/>
          <w:szCs w:val="28"/>
        </w:rPr>
        <w:t>Minimus</w:t>
      </w:r>
      <w:proofErr w:type="spellEnd"/>
      <w:r w:rsidRPr="007B7374">
        <w:rPr>
          <w:rFonts w:ascii="Arial" w:hAnsi="Arial" w:cs="Arial"/>
          <w:b/>
          <w:i/>
          <w:sz w:val="28"/>
          <w:szCs w:val="28"/>
        </w:rPr>
        <w:t>)</w:t>
      </w:r>
      <w:r w:rsidRPr="007B7374">
        <w:rPr>
          <w:rFonts w:ascii="Arial" w:hAnsi="Arial" w:cs="Arial"/>
          <w:b/>
          <w:sz w:val="28"/>
          <w:szCs w:val="28"/>
        </w:rPr>
        <w:t xml:space="preserve">, who was responsible for scouting the site for the event, had unfortunately used an old archaeological </w:t>
      </w:r>
      <w:r w:rsidR="000F219A">
        <w:rPr>
          <w:rFonts w:ascii="Arial" w:hAnsi="Arial" w:cs="Arial"/>
          <w:b/>
          <w:sz w:val="28"/>
          <w:szCs w:val="28"/>
        </w:rPr>
        <w:t xml:space="preserve">reference </w:t>
      </w:r>
      <w:r w:rsidRPr="007B7374">
        <w:rPr>
          <w:rFonts w:ascii="Arial" w:hAnsi="Arial" w:cs="Arial"/>
          <w:b/>
          <w:sz w:val="28"/>
          <w:szCs w:val="28"/>
        </w:rPr>
        <w:t xml:space="preserve">book called, ‘The Ancient Maps of Roman Britain’, which although promising some 2000 years ago, proved somewhat out of </w:t>
      </w:r>
      <w:proofErr w:type="gramStart"/>
      <w:r w:rsidRPr="007B7374">
        <w:rPr>
          <w:rFonts w:ascii="Arial" w:hAnsi="Arial" w:cs="Arial"/>
          <w:b/>
          <w:sz w:val="28"/>
          <w:szCs w:val="28"/>
        </w:rPr>
        <w:t>date</w:t>
      </w:r>
      <w:r w:rsidR="00F2544F">
        <w:rPr>
          <w:rFonts w:ascii="Arial" w:hAnsi="Arial" w:cs="Arial"/>
          <w:b/>
          <w:sz w:val="28"/>
          <w:szCs w:val="28"/>
        </w:rPr>
        <w:t>;</w:t>
      </w:r>
      <w:proofErr w:type="gramEnd"/>
      <w:r w:rsidRPr="007B7374">
        <w:rPr>
          <w:rFonts w:ascii="Arial" w:hAnsi="Arial" w:cs="Arial"/>
          <w:b/>
          <w:sz w:val="28"/>
          <w:szCs w:val="28"/>
        </w:rPr>
        <w:t xml:space="preserve"> as </w:t>
      </w:r>
      <w:r w:rsidR="000F219A" w:rsidRPr="007B7374">
        <w:rPr>
          <w:rFonts w:ascii="Arial" w:hAnsi="Arial" w:cs="Arial"/>
          <w:b/>
          <w:sz w:val="28"/>
          <w:szCs w:val="28"/>
        </w:rPr>
        <w:t xml:space="preserve">in the meantime </w:t>
      </w:r>
      <w:r w:rsidRPr="007B7374">
        <w:rPr>
          <w:rFonts w:ascii="Arial" w:hAnsi="Arial" w:cs="Arial"/>
          <w:b/>
          <w:sz w:val="28"/>
          <w:szCs w:val="28"/>
        </w:rPr>
        <w:t>the local council had built 1000 ho</w:t>
      </w:r>
      <w:r w:rsidR="00F2544F">
        <w:rPr>
          <w:rFonts w:ascii="Arial" w:hAnsi="Arial" w:cs="Arial"/>
          <w:b/>
          <w:sz w:val="28"/>
          <w:szCs w:val="28"/>
        </w:rPr>
        <w:t>m</w:t>
      </w:r>
      <w:r w:rsidRPr="007B7374">
        <w:rPr>
          <w:rFonts w:ascii="Arial" w:hAnsi="Arial" w:cs="Arial"/>
          <w:b/>
          <w:sz w:val="28"/>
          <w:szCs w:val="28"/>
        </w:rPr>
        <w:t xml:space="preserve">es on it.  In fact, all that remained </w:t>
      </w:r>
      <w:r w:rsidR="00F2544F" w:rsidRPr="007B7374">
        <w:rPr>
          <w:rFonts w:ascii="Arial" w:hAnsi="Arial" w:cs="Arial"/>
          <w:b/>
          <w:sz w:val="28"/>
          <w:szCs w:val="28"/>
        </w:rPr>
        <w:t xml:space="preserve">of ‘Rough Common’ </w:t>
      </w:r>
      <w:r w:rsidRPr="007B7374">
        <w:rPr>
          <w:rFonts w:ascii="Arial" w:hAnsi="Arial" w:cs="Arial"/>
          <w:b/>
          <w:sz w:val="28"/>
          <w:szCs w:val="28"/>
        </w:rPr>
        <w:t xml:space="preserve">was a large green verge on </w:t>
      </w:r>
      <w:r w:rsidR="000F219A">
        <w:rPr>
          <w:rFonts w:ascii="Arial" w:hAnsi="Arial" w:cs="Arial"/>
          <w:b/>
          <w:sz w:val="28"/>
          <w:szCs w:val="28"/>
        </w:rPr>
        <w:t xml:space="preserve">a </w:t>
      </w:r>
      <w:r w:rsidRPr="007B7374">
        <w:rPr>
          <w:rFonts w:ascii="Arial" w:hAnsi="Arial" w:cs="Arial"/>
          <w:b/>
          <w:sz w:val="28"/>
          <w:szCs w:val="28"/>
        </w:rPr>
        <w:t>junction wit</w:t>
      </w:r>
      <w:r w:rsidR="000F219A">
        <w:rPr>
          <w:rFonts w:ascii="Arial" w:hAnsi="Arial" w:cs="Arial"/>
          <w:b/>
          <w:sz w:val="28"/>
          <w:szCs w:val="28"/>
        </w:rPr>
        <w:t>h the main road from Canterbury,</w:t>
      </w:r>
      <w:r w:rsidRPr="007B7374">
        <w:rPr>
          <w:rFonts w:ascii="Arial" w:hAnsi="Arial" w:cs="Arial"/>
          <w:b/>
          <w:sz w:val="28"/>
          <w:szCs w:val="28"/>
        </w:rPr>
        <w:t xml:space="preserve"> which was just about big enough for a Roman </w:t>
      </w:r>
      <w:r w:rsidR="003F5055">
        <w:rPr>
          <w:rFonts w:ascii="Arial" w:hAnsi="Arial" w:cs="Arial"/>
          <w:b/>
          <w:sz w:val="28"/>
          <w:szCs w:val="28"/>
        </w:rPr>
        <w:t>s</w:t>
      </w:r>
      <w:r w:rsidRPr="007B7374">
        <w:rPr>
          <w:rFonts w:ascii="Arial" w:hAnsi="Arial" w:cs="Arial"/>
          <w:b/>
          <w:sz w:val="28"/>
          <w:szCs w:val="28"/>
        </w:rPr>
        <w:t xml:space="preserve">quare, half a dozen </w:t>
      </w:r>
      <w:r w:rsidR="003F5055">
        <w:rPr>
          <w:rFonts w:ascii="Arial" w:hAnsi="Arial" w:cs="Arial"/>
          <w:b/>
          <w:sz w:val="28"/>
          <w:szCs w:val="28"/>
        </w:rPr>
        <w:t>c</w:t>
      </w:r>
      <w:r w:rsidRPr="007B7374">
        <w:rPr>
          <w:rFonts w:ascii="Arial" w:hAnsi="Arial" w:cs="Arial"/>
          <w:b/>
          <w:sz w:val="28"/>
          <w:szCs w:val="28"/>
        </w:rPr>
        <w:t>hariots</w:t>
      </w:r>
      <w:r w:rsidR="00A45304">
        <w:rPr>
          <w:rFonts w:ascii="Arial" w:hAnsi="Arial" w:cs="Arial"/>
          <w:b/>
          <w:sz w:val="28"/>
          <w:szCs w:val="28"/>
        </w:rPr>
        <w:t xml:space="preserve"> made from pallets,</w:t>
      </w:r>
      <w:r w:rsidRPr="007B7374">
        <w:rPr>
          <w:rFonts w:ascii="Arial" w:hAnsi="Arial" w:cs="Arial"/>
          <w:b/>
          <w:sz w:val="28"/>
          <w:szCs w:val="28"/>
        </w:rPr>
        <w:t xml:space="preserve"> and the </w:t>
      </w:r>
      <w:proofErr w:type="gramStart"/>
      <w:r w:rsidRPr="007B7374">
        <w:rPr>
          <w:rFonts w:ascii="Arial" w:hAnsi="Arial" w:cs="Arial"/>
          <w:b/>
          <w:sz w:val="28"/>
          <w:szCs w:val="28"/>
        </w:rPr>
        <w:t>Emperors</w:t>
      </w:r>
      <w:proofErr w:type="gramEnd"/>
      <w:r w:rsidRPr="007B7374">
        <w:rPr>
          <w:rFonts w:ascii="Arial" w:hAnsi="Arial" w:cs="Arial"/>
          <w:b/>
          <w:sz w:val="28"/>
          <w:szCs w:val="28"/>
        </w:rPr>
        <w:t xml:space="preserve"> gilded </w:t>
      </w:r>
      <w:r w:rsidR="003F5055">
        <w:rPr>
          <w:rFonts w:ascii="Arial" w:hAnsi="Arial" w:cs="Arial"/>
          <w:b/>
          <w:sz w:val="28"/>
          <w:szCs w:val="28"/>
        </w:rPr>
        <w:t>t</w:t>
      </w:r>
      <w:r w:rsidRPr="007B7374">
        <w:rPr>
          <w:rFonts w:ascii="Arial" w:hAnsi="Arial" w:cs="Arial"/>
          <w:b/>
          <w:sz w:val="28"/>
          <w:szCs w:val="28"/>
        </w:rPr>
        <w:t>ent.</w:t>
      </w:r>
    </w:p>
    <w:p w14:paraId="13529805" w14:textId="77777777" w:rsidR="007B7374" w:rsidRPr="000D3463" w:rsidRDefault="007B7374" w:rsidP="000D3463">
      <w:pPr>
        <w:ind w:left="187" w:right="200"/>
        <w:jc w:val="center"/>
        <w:rPr>
          <w:rFonts w:ascii="Arial" w:hAnsi="Arial" w:cs="Arial"/>
          <w:b/>
          <w:sz w:val="16"/>
          <w:szCs w:val="16"/>
        </w:rPr>
      </w:pPr>
    </w:p>
    <w:p w14:paraId="629EAF09" w14:textId="77777777" w:rsidR="007B7374" w:rsidRPr="007B7374" w:rsidRDefault="007B7374" w:rsidP="007B7374">
      <w:pPr>
        <w:ind w:left="187" w:right="200"/>
        <w:jc w:val="both"/>
        <w:rPr>
          <w:rFonts w:ascii="Arial" w:hAnsi="Arial" w:cs="Arial"/>
          <w:b/>
          <w:sz w:val="28"/>
          <w:szCs w:val="28"/>
        </w:rPr>
      </w:pPr>
      <w:r w:rsidRPr="007B7374">
        <w:rPr>
          <w:rFonts w:ascii="Arial" w:hAnsi="Arial" w:cs="Arial"/>
          <w:b/>
          <w:sz w:val="28"/>
          <w:szCs w:val="28"/>
        </w:rPr>
        <w:t xml:space="preserve">The bemused local residents soon turned ‘NIMBY’- </w:t>
      </w:r>
      <w:r w:rsidRPr="007B7374">
        <w:rPr>
          <w:rFonts w:ascii="Arial" w:hAnsi="Arial" w:cs="Arial"/>
          <w:b/>
          <w:i/>
          <w:sz w:val="28"/>
          <w:szCs w:val="28"/>
        </w:rPr>
        <w:t xml:space="preserve">(Not </w:t>
      </w:r>
      <w:proofErr w:type="gramStart"/>
      <w:r w:rsidRPr="007B7374">
        <w:rPr>
          <w:rFonts w:ascii="Arial" w:hAnsi="Arial" w:cs="Arial"/>
          <w:b/>
          <w:i/>
          <w:sz w:val="28"/>
          <w:szCs w:val="28"/>
        </w:rPr>
        <w:t>In</w:t>
      </w:r>
      <w:proofErr w:type="gramEnd"/>
      <w:r w:rsidRPr="007B7374">
        <w:rPr>
          <w:rFonts w:ascii="Arial" w:hAnsi="Arial" w:cs="Arial"/>
          <w:b/>
          <w:i/>
          <w:sz w:val="28"/>
          <w:szCs w:val="28"/>
        </w:rPr>
        <w:t xml:space="preserve"> My Back Yard)</w:t>
      </w:r>
      <w:r w:rsidRPr="007B7374">
        <w:rPr>
          <w:rFonts w:ascii="Arial" w:hAnsi="Arial" w:cs="Arial"/>
          <w:b/>
          <w:sz w:val="28"/>
          <w:szCs w:val="28"/>
        </w:rPr>
        <w:t>, when some 300 circling cars of KentARA Legionaries, (some driving in full costume, and ready for an early skirmish), took every available parking space in the area.</w:t>
      </w:r>
    </w:p>
    <w:p w14:paraId="7CADE773" w14:textId="77777777" w:rsidR="007B7374" w:rsidRPr="000D3463" w:rsidRDefault="007B7374" w:rsidP="00116E63">
      <w:pPr>
        <w:ind w:left="187" w:right="200"/>
        <w:jc w:val="center"/>
        <w:rPr>
          <w:rFonts w:ascii="Arial" w:hAnsi="Arial" w:cs="Arial"/>
          <w:b/>
          <w:sz w:val="16"/>
          <w:szCs w:val="16"/>
        </w:rPr>
      </w:pPr>
    </w:p>
    <w:p w14:paraId="3B532F65" w14:textId="39FCBDC8" w:rsidR="00727143" w:rsidRDefault="007B7374" w:rsidP="007B7374">
      <w:pPr>
        <w:ind w:left="187" w:right="200"/>
        <w:jc w:val="both"/>
        <w:rPr>
          <w:rFonts w:ascii="Arial" w:hAnsi="Arial" w:cs="Arial"/>
          <w:b/>
          <w:sz w:val="28"/>
          <w:szCs w:val="28"/>
        </w:rPr>
      </w:pPr>
      <w:r w:rsidRPr="007B7374">
        <w:rPr>
          <w:rFonts w:ascii="Arial" w:hAnsi="Arial" w:cs="Arial"/>
          <w:b/>
          <w:sz w:val="28"/>
          <w:szCs w:val="28"/>
        </w:rPr>
        <w:t xml:space="preserve">Signalling on his mobile </w:t>
      </w:r>
      <w:r w:rsidR="00727143">
        <w:rPr>
          <w:rFonts w:ascii="Arial" w:hAnsi="Arial" w:cs="Arial"/>
          <w:b/>
          <w:sz w:val="28"/>
          <w:szCs w:val="28"/>
        </w:rPr>
        <w:t>trumpet</w:t>
      </w:r>
      <w:r w:rsidRPr="007B7374">
        <w:rPr>
          <w:rFonts w:ascii="Arial" w:hAnsi="Arial" w:cs="Arial"/>
          <w:b/>
          <w:sz w:val="28"/>
          <w:szCs w:val="28"/>
        </w:rPr>
        <w:t xml:space="preserve">, the KentARA Tribune </w:t>
      </w:r>
      <w:r w:rsidRPr="007B7374">
        <w:rPr>
          <w:rFonts w:ascii="Arial" w:hAnsi="Arial" w:cs="Arial"/>
          <w:b/>
          <w:i/>
          <w:sz w:val="28"/>
          <w:szCs w:val="28"/>
        </w:rPr>
        <w:t xml:space="preserve">‘Pompous </w:t>
      </w:r>
      <w:proofErr w:type="spellStart"/>
      <w:r w:rsidRPr="007B7374">
        <w:rPr>
          <w:rFonts w:ascii="Arial" w:hAnsi="Arial" w:cs="Arial"/>
          <w:b/>
          <w:i/>
          <w:sz w:val="28"/>
          <w:szCs w:val="28"/>
        </w:rPr>
        <w:t>Arseus</w:t>
      </w:r>
      <w:proofErr w:type="spellEnd"/>
      <w:r w:rsidRPr="007B7374">
        <w:rPr>
          <w:rFonts w:ascii="Arial" w:hAnsi="Arial" w:cs="Arial"/>
          <w:b/>
          <w:i/>
          <w:sz w:val="28"/>
          <w:szCs w:val="28"/>
        </w:rPr>
        <w:t>’</w:t>
      </w:r>
      <w:r w:rsidRPr="007B7374">
        <w:rPr>
          <w:rFonts w:ascii="Arial" w:hAnsi="Arial" w:cs="Arial"/>
          <w:b/>
          <w:sz w:val="28"/>
          <w:szCs w:val="28"/>
        </w:rPr>
        <w:t xml:space="preserve">, mustered the Legionnaires onto the </w:t>
      </w:r>
      <w:r w:rsidR="00022E68" w:rsidRPr="007B7374">
        <w:rPr>
          <w:rFonts w:ascii="Arial" w:hAnsi="Arial" w:cs="Arial"/>
          <w:b/>
          <w:sz w:val="28"/>
          <w:szCs w:val="28"/>
        </w:rPr>
        <w:t>verge</w:t>
      </w:r>
      <w:r w:rsidR="00022E68">
        <w:rPr>
          <w:rFonts w:ascii="Arial" w:hAnsi="Arial" w:cs="Arial"/>
          <w:b/>
          <w:sz w:val="28"/>
          <w:szCs w:val="28"/>
        </w:rPr>
        <w:t>, and sounding like an unruly troupe of marching baking trays</w:t>
      </w:r>
      <w:r w:rsidR="008F3084">
        <w:rPr>
          <w:rFonts w:ascii="Arial" w:hAnsi="Arial" w:cs="Arial"/>
          <w:b/>
          <w:sz w:val="28"/>
          <w:szCs w:val="28"/>
        </w:rPr>
        <w:t>,</w:t>
      </w:r>
      <w:r w:rsidR="00022E68" w:rsidRPr="007B7374">
        <w:rPr>
          <w:rFonts w:ascii="Arial" w:hAnsi="Arial" w:cs="Arial"/>
          <w:b/>
          <w:sz w:val="28"/>
          <w:szCs w:val="28"/>
        </w:rPr>
        <w:t xml:space="preserve"> </w:t>
      </w:r>
      <w:r w:rsidRPr="007B7374">
        <w:rPr>
          <w:rFonts w:ascii="Arial" w:hAnsi="Arial" w:cs="Arial"/>
          <w:b/>
          <w:sz w:val="28"/>
          <w:szCs w:val="28"/>
        </w:rPr>
        <w:t>the</w:t>
      </w:r>
      <w:r w:rsidR="00022E68">
        <w:rPr>
          <w:rFonts w:ascii="Arial" w:hAnsi="Arial" w:cs="Arial"/>
          <w:b/>
          <w:sz w:val="28"/>
          <w:szCs w:val="28"/>
        </w:rPr>
        <w:t>y</w:t>
      </w:r>
      <w:r w:rsidRPr="007B7374">
        <w:rPr>
          <w:rFonts w:ascii="Arial" w:hAnsi="Arial" w:cs="Arial"/>
          <w:b/>
          <w:sz w:val="28"/>
          <w:szCs w:val="28"/>
        </w:rPr>
        <w:t xml:space="preserve"> </w:t>
      </w:r>
      <w:r w:rsidR="00022E68" w:rsidRPr="007B7374">
        <w:rPr>
          <w:rFonts w:ascii="Arial" w:hAnsi="Arial" w:cs="Arial"/>
          <w:b/>
          <w:sz w:val="28"/>
          <w:szCs w:val="28"/>
        </w:rPr>
        <w:t xml:space="preserve">enthusiastically </w:t>
      </w:r>
      <w:r w:rsidR="005A3E27">
        <w:rPr>
          <w:rFonts w:ascii="Arial" w:hAnsi="Arial" w:cs="Arial"/>
          <w:b/>
          <w:sz w:val="28"/>
          <w:szCs w:val="28"/>
        </w:rPr>
        <w:t>put on</w:t>
      </w:r>
      <w:r w:rsidR="00022E68">
        <w:rPr>
          <w:rFonts w:ascii="Arial" w:hAnsi="Arial" w:cs="Arial"/>
          <w:b/>
          <w:sz w:val="28"/>
          <w:szCs w:val="28"/>
        </w:rPr>
        <w:t xml:space="preserve"> </w:t>
      </w:r>
      <w:r w:rsidR="00BB0ECD">
        <w:rPr>
          <w:rFonts w:ascii="Arial" w:hAnsi="Arial" w:cs="Arial"/>
          <w:b/>
          <w:sz w:val="28"/>
          <w:szCs w:val="28"/>
        </w:rPr>
        <w:t xml:space="preserve">their aluminium foil covered cardboard </w:t>
      </w:r>
      <w:r w:rsidR="00A70044">
        <w:rPr>
          <w:rFonts w:ascii="Arial" w:hAnsi="Arial" w:cs="Arial"/>
          <w:b/>
          <w:sz w:val="28"/>
          <w:szCs w:val="28"/>
        </w:rPr>
        <w:t>armour</w:t>
      </w:r>
      <w:r w:rsidR="00040500">
        <w:rPr>
          <w:rFonts w:ascii="Arial" w:hAnsi="Arial" w:cs="Arial"/>
          <w:b/>
          <w:sz w:val="28"/>
          <w:szCs w:val="28"/>
        </w:rPr>
        <w:t xml:space="preserve">.  </w:t>
      </w:r>
      <w:r w:rsidR="00EC1BC3">
        <w:rPr>
          <w:rFonts w:ascii="Arial" w:hAnsi="Arial" w:cs="Arial"/>
          <w:b/>
          <w:sz w:val="28"/>
          <w:szCs w:val="28"/>
        </w:rPr>
        <w:t>It smelt like Christmas, as the</w:t>
      </w:r>
      <w:r w:rsidR="00040500">
        <w:rPr>
          <w:rFonts w:ascii="Arial" w:hAnsi="Arial" w:cs="Arial"/>
          <w:b/>
          <w:sz w:val="28"/>
          <w:szCs w:val="28"/>
        </w:rPr>
        <w:t xml:space="preserve"> aroma from the</w:t>
      </w:r>
      <w:r w:rsidR="00BB0ECD">
        <w:rPr>
          <w:rFonts w:ascii="Arial" w:hAnsi="Arial" w:cs="Arial"/>
          <w:b/>
          <w:sz w:val="28"/>
          <w:szCs w:val="28"/>
        </w:rPr>
        <w:t xml:space="preserve"> recycled </w:t>
      </w:r>
      <w:r w:rsidR="00EC1BC3">
        <w:rPr>
          <w:rFonts w:ascii="Arial" w:hAnsi="Arial" w:cs="Arial"/>
          <w:b/>
          <w:sz w:val="28"/>
          <w:szCs w:val="28"/>
        </w:rPr>
        <w:t xml:space="preserve">aluminium </w:t>
      </w:r>
      <w:r w:rsidR="00BB0ECD">
        <w:rPr>
          <w:rFonts w:ascii="Arial" w:hAnsi="Arial" w:cs="Arial"/>
          <w:b/>
          <w:sz w:val="28"/>
          <w:szCs w:val="28"/>
        </w:rPr>
        <w:t xml:space="preserve">foil </w:t>
      </w:r>
      <w:r w:rsidR="00040500">
        <w:rPr>
          <w:rFonts w:ascii="Arial" w:hAnsi="Arial" w:cs="Arial"/>
          <w:b/>
          <w:sz w:val="28"/>
          <w:szCs w:val="28"/>
        </w:rPr>
        <w:t xml:space="preserve">hinted </w:t>
      </w:r>
      <w:r w:rsidR="00EC1BC3">
        <w:rPr>
          <w:rFonts w:ascii="Arial" w:hAnsi="Arial" w:cs="Arial"/>
          <w:b/>
          <w:sz w:val="28"/>
          <w:szCs w:val="28"/>
        </w:rPr>
        <w:t xml:space="preserve">at </w:t>
      </w:r>
      <w:r w:rsidR="00D32FC8">
        <w:rPr>
          <w:rFonts w:ascii="Arial" w:hAnsi="Arial" w:cs="Arial"/>
          <w:b/>
          <w:sz w:val="28"/>
          <w:szCs w:val="28"/>
        </w:rPr>
        <w:t>its</w:t>
      </w:r>
      <w:r w:rsidR="0091007D">
        <w:rPr>
          <w:rFonts w:ascii="Arial" w:hAnsi="Arial" w:cs="Arial"/>
          <w:b/>
          <w:sz w:val="28"/>
          <w:szCs w:val="28"/>
        </w:rPr>
        <w:t xml:space="preserve"> </w:t>
      </w:r>
      <w:r w:rsidR="00040500">
        <w:rPr>
          <w:rFonts w:ascii="Arial" w:hAnsi="Arial" w:cs="Arial"/>
          <w:b/>
          <w:sz w:val="28"/>
          <w:szCs w:val="28"/>
        </w:rPr>
        <w:t>previous</w:t>
      </w:r>
      <w:r w:rsidR="00EC1BC3">
        <w:rPr>
          <w:rFonts w:ascii="Arial" w:hAnsi="Arial" w:cs="Arial"/>
          <w:b/>
          <w:sz w:val="28"/>
          <w:szCs w:val="28"/>
        </w:rPr>
        <w:t xml:space="preserve"> use</w:t>
      </w:r>
      <w:r w:rsidR="00BB0ECD">
        <w:rPr>
          <w:rFonts w:ascii="Arial" w:hAnsi="Arial" w:cs="Arial"/>
          <w:b/>
          <w:sz w:val="28"/>
          <w:szCs w:val="28"/>
        </w:rPr>
        <w:t xml:space="preserve"> </w:t>
      </w:r>
      <w:r w:rsidR="00A70044">
        <w:rPr>
          <w:rFonts w:ascii="Arial" w:hAnsi="Arial" w:cs="Arial"/>
          <w:b/>
          <w:sz w:val="28"/>
          <w:szCs w:val="28"/>
        </w:rPr>
        <w:t>wrap</w:t>
      </w:r>
      <w:r w:rsidR="006C53FF">
        <w:rPr>
          <w:rFonts w:ascii="Arial" w:hAnsi="Arial" w:cs="Arial"/>
          <w:b/>
          <w:sz w:val="28"/>
          <w:szCs w:val="28"/>
        </w:rPr>
        <w:t>p</w:t>
      </w:r>
      <w:r w:rsidR="00EC1BC3">
        <w:rPr>
          <w:rFonts w:ascii="Arial" w:hAnsi="Arial" w:cs="Arial"/>
          <w:b/>
          <w:sz w:val="28"/>
          <w:szCs w:val="28"/>
        </w:rPr>
        <w:t>ing</w:t>
      </w:r>
      <w:r w:rsidR="00A70044">
        <w:rPr>
          <w:rFonts w:ascii="Arial" w:hAnsi="Arial" w:cs="Arial"/>
          <w:b/>
          <w:sz w:val="28"/>
          <w:szCs w:val="28"/>
        </w:rPr>
        <w:t xml:space="preserve"> other</w:t>
      </w:r>
      <w:r w:rsidR="00A70044" w:rsidRPr="00A70044">
        <w:rPr>
          <w:rFonts w:ascii="Arial" w:hAnsi="Arial" w:cs="Arial"/>
          <w:b/>
          <w:sz w:val="28"/>
          <w:szCs w:val="28"/>
        </w:rPr>
        <w:t xml:space="preserve"> </w:t>
      </w:r>
      <w:r w:rsidR="00A70044">
        <w:rPr>
          <w:rFonts w:ascii="Arial" w:hAnsi="Arial" w:cs="Arial"/>
          <w:b/>
          <w:sz w:val="28"/>
          <w:szCs w:val="28"/>
        </w:rPr>
        <w:t>turkeys.</w:t>
      </w:r>
    </w:p>
    <w:p w14:paraId="28F07A83" w14:textId="77777777" w:rsidR="00727143" w:rsidRPr="000D3463" w:rsidRDefault="00727143" w:rsidP="00116E63">
      <w:pPr>
        <w:ind w:left="187" w:right="200"/>
        <w:jc w:val="center"/>
        <w:rPr>
          <w:rFonts w:ascii="Arial" w:hAnsi="Arial" w:cs="Arial"/>
          <w:b/>
          <w:sz w:val="16"/>
          <w:szCs w:val="16"/>
        </w:rPr>
      </w:pPr>
    </w:p>
    <w:p w14:paraId="3695184B" w14:textId="3B7E1CE0" w:rsidR="007B7374" w:rsidRDefault="007B7374" w:rsidP="007B7374">
      <w:pPr>
        <w:ind w:left="187" w:right="200"/>
        <w:jc w:val="both"/>
        <w:rPr>
          <w:rFonts w:ascii="Arial" w:hAnsi="Arial" w:cs="Arial"/>
          <w:b/>
          <w:sz w:val="28"/>
          <w:szCs w:val="28"/>
        </w:rPr>
      </w:pPr>
      <w:r w:rsidRPr="007B7374">
        <w:rPr>
          <w:rFonts w:ascii="Arial" w:hAnsi="Arial" w:cs="Arial"/>
          <w:b/>
          <w:sz w:val="28"/>
          <w:szCs w:val="28"/>
        </w:rPr>
        <w:t>However, just as the plastic Roman Eagle was being inflated,</w:t>
      </w:r>
      <w:r w:rsidRPr="007B7374">
        <w:rPr>
          <w:rFonts w:ascii="Arial" w:hAnsi="Arial" w:cs="Arial"/>
          <w:b/>
          <w:color w:val="FF0000"/>
          <w:sz w:val="28"/>
          <w:szCs w:val="28"/>
        </w:rPr>
        <w:t xml:space="preserve"> </w:t>
      </w:r>
      <w:r w:rsidRPr="007B7374">
        <w:rPr>
          <w:rFonts w:ascii="Arial" w:hAnsi="Arial" w:cs="Arial"/>
          <w:b/>
          <w:sz w:val="28"/>
          <w:szCs w:val="28"/>
        </w:rPr>
        <w:t xml:space="preserve">the local police arrived, represented by a bemused male sergeant, who looked </w:t>
      </w:r>
      <w:r w:rsidR="00BC4D2B">
        <w:rPr>
          <w:rFonts w:ascii="Arial" w:hAnsi="Arial" w:cs="Arial"/>
          <w:b/>
          <w:sz w:val="28"/>
          <w:szCs w:val="28"/>
        </w:rPr>
        <w:t>as if</w:t>
      </w:r>
      <w:r w:rsidRPr="007B7374">
        <w:rPr>
          <w:rFonts w:ascii="Arial" w:hAnsi="Arial" w:cs="Arial"/>
          <w:b/>
          <w:sz w:val="28"/>
          <w:szCs w:val="28"/>
        </w:rPr>
        <w:t xml:space="preserve"> this was just the type of incident </w:t>
      </w:r>
      <w:r w:rsidR="002C7EC6">
        <w:rPr>
          <w:rFonts w:ascii="Arial" w:hAnsi="Arial" w:cs="Arial"/>
          <w:b/>
          <w:sz w:val="28"/>
          <w:szCs w:val="28"/>
        </w:rPr>
        <w:t xml:space="preserve">that </w:t>
      </w:r>
      <w:r w:rsidRPr="007B7374">
        <w:rPr>
          <w:rFonts w:ascii="Arial" w:hAnsi="Arial" w:cs="Arial"/>
          <w:b/>
          <w:sz w:val="28"/>
          <w:szCs w:val="28"/>
        </w:rPr>
        <w:t xml:space="preserve">he didn’t want to handle </w:t>
      </w:r>
      <w:r w:rsidR="00C84708">
        <w:rPr>
          <w:rFonts w:ascii="Arial" w:hAnsi="Arial" w:cs="Arial"/>
          <w:b/>
          <w:sz w:val="28"/>
          <w:szCs w:val="28"/>
        </w:rPr>
        <w:t>some 30</w:t>
      </w:r>
      <w:r w:rsidRPr="007B7374">
        <w:rPr>
          <w:rFonts w:ascii="Arial" w:hAnsi="Arial" w:cs="Arial"/>
          <w:b/>
          <w:sz w:val="28"/>
          <w:szCs w:val="28"/>
        </w:rPr>
        <w:t xml:space="preserve"> minutes before the end of his shift.</w:t>
      </w:r>
    </w:p>
    <w:p w14:paraId="42D4B7BC" w14:textId="77777777" w:rsidR="006E0688" w:rsidRDefault="006E0688" w:rsidP="00BC4D2B">
      <w:pPr>
        <w:ind w:left="187" w:right="200"/>
        <w:jc w:val="center"/>
        <w:rPr>
          <w:rFonts w:ascii="Arial" w:hAnsi="Arial" w:cs="Arial"/>
          <w:b/>
          <w:sz w:val="28"/>
          <w:szCs w:val="28"/>
        </w:rPr>
      </w:pPr>
    </w:p>
    <w:p w14:paraId="2D3F83EB" w14:textId="77777777" w:rsidR="00F40DF0" w:rsidRDefault="00F40DF0" w:rsidP="00BC4D2B">
      <w:pPr>
        <w:ind w:left="187" w:right="200"/>
        <w:jc w:val="center"/>
        <w:rPr>
          <w:rFonts w:ascii="Arial" w:hAnsi="Arial" w:cs="Arial"/>
          <w:b/>
          <w:sz w:val="28"/>
          <w:szCs w:val="28"/>
        </w:rPr>
      </w:pPr>
    </w:p>
    <w:p w14:paraId="65C119D0" w14:textId="77777777" w:rsidR="000D3463" w:rsidRPr="00943457" w:rsidRDefault="000D3463" w:rsidP="00BC4D2B">
      <w:pPr>
        <w:ind w:left="187" w:right="200"/>
        <w:jc w:val="center"/>
        <w:rPr>
          <w:rFonts w:ascii="Arial" w:hAnsi="Arial" w:cs="Arial"/>
          <w:b/>
          <w:sz w:val="28"/>
          <w:szCs w:val="28"/>
        </w:rPr>
      </w:pPr>
    </w:p>
    <w:p w14:paraId="5D16443F" w14:textId="46D5D8E0" w:rsidR="007B7374" w:rsidRPr="007B7374" w:rsidRDefault="007B7374" w:rsidP="007B7374">
      <w:pPr>
        <w:ind w:left="187" w:right="200"/>
        <w:jc w:val="both"/>
        <w:rPr>
          <w:rFonts w:ascii="Arial" w:hAnsi="Arial" w:cs="Arial"/>
          <w:b/>
          <w:sz w:val="28"/>
          <w:szCs w:val="28"/>
        </w:rPr>
      </w:pPr>
      <w:r w:rsidRPr="007B7374">
        <w:rPr>
          <w:rFonts w:ascii="Arial" w:hAnsi="Arial" w:cs="Arial"/>
          <w:b/>
          <w:sz w:val="28"/>
          <w:szCs w:val="28"/>
        </w:rPr>
        <w:t>Instantly, the officer pointed out that</w:t>
      </w:r>
      <w:r w:rsidR="00454D9D">
        <w:rPr>
          <w:rFonts w:ascii="Arial" w:hAnsi="Arial" w:cs="Arial"/>
          <w:b/>
          <w:sz w:val="28"/>
          <w:szCs w:val="28"/>
        </w:rPr>
        <w:t xml:space="preserve"> the</w:t>
      </w:r>
      <w:r w:rsidRPr="007B7374">
        <w:rPr>
          <w:rFonts w:ascii="Arial" w:hAnsi="Arial" w:cs="Arial"/>
          <w:b/>
          <w:sz w:val="28"/>
          <w:szCs w:val="28"/>
        </w:rPr>
        <w:t xml:space="preserve"> </w:t>
      </w:r>
      <w:proofErr w:type="gramStart"/>
      <w:r w:rsidR="00454D9D">
        <w:rPr>
          <w:rFonts w:ascii="Arial" w:hAnsi="Arial" w:cs="Arial"/>
          <w:b/>
          <w:sz w:val="28"/>
          <w:szCs w:val="28"/>
        </w:rPr>
        <w:t>Legionnaires</w:t>
      </w:r>
      <w:proofErr w:type="gramEnd"/>
      <w:r w:rsidR="00454D9D" w:rsidRPr="007B7374">
        <w:rPr>
          <w:rFonts w:ascii="Arial" w:hAnsi="Arial" w:cs="Arial"/>
          <w:b/>
          <w:sz w:val="28"/>
          <w:szCs w:val="28"/>
        </w:rPr>
        <w:t xml:space="preserve"> </w:t>
      </w:r>
      <w:r w:rsidRPr="007B7374">
        <w:rPr>
          <w:rFonts w:ascii="Arial" w:hAnsi="Arial" w:cs="Arial"/>
          <w:b/>
          <w:sz w:val="28"/>
          <w:szCs w:val="28"/>
        </w:rPr>
        <w:t>long fixed bladed weapons were illegal, an</w:t>
      </w:r>
      <w:r w:rsidR="00BC4D2B">
        <w:rPr>
          <w:rFonts w:ascii="Arial" w:hAnsi="Arial" w:cs="Arial"/>
          <w:b/>
          <w:sz w:val="28"/>
          <w:szCs w:val="28"/>
        </w:rPr>
        <w:t xml:space="preserve">d would need to be confiscated.  </w:t>
      </w:r>
      <w:r w:rsidRPr="007B7374">
        <w:rPr>
          <w:rFonts w:ascii="Arial" w:hAnsi="Arial" w:cs="Arial"/>
          <w:b/>
          <w:sz w:val="28"/>
          <w:szCs w:val="28"/>
        </w:rPr>
        <w:t>At this brave remark, a ripple of dissent was heard to rumble through the ranks of the KentARA Legion</w:t>
      </w:r>
      <w:r w:rsidR="00742CF8">
        <w:rPr>
          <w:rFonts w:ascii="Arial" w:hAnsi="Arial" w:cs="Arial"/>
          <w:b/>
          <w:sz w:val="28"/>
          <w:szCs w:val="28"/>
        </w:rPr>
        <w:t>n</w:t>
      </w:r>
      <w:r w:rsidRPr="007B7374">
        <w:rPr>
          <w:rFonts w:ascii="Arial" w:hAnsi="Arial" w:cs="Arial"/>
          <w:b/>
          <w:sz w:val="28"/>
          <w:szCs w:val="28"/>
        </w:rPr>
        <w:t>ai</w:t>
      </w:r>
      <w:r w:rsidR="00742CF8">
        <w:rPr>
          <w:rFonts w:ascii="Arial" w:hAnsi="Arial" w:cs="Arial"/>
          <w:b/>
          <w:sz w:val="28"/>
          <w:szCs w:val="28"/>
        </w:rPr>
        <w:t>r</w:t>
      </w:r>
      <w:r w:rsidR="00454D9D">
        <w:rPr>
          <w:rFonts w:ascii="Arial" w:hAnsi="Arial" w:cs="Arial"/>
          <w:b/>
          <w:sz w:val="28"/>
          <w:szCs w:val="28"/>
        </w:rPr>
        <w:t xml:space="preserve">es, like </w:t>
      </w:r>
      <w:r w:rsidR="008E1C2C">
        <w:rPr>
          <w:rFonts w:ascii="Arial" w:hAnsi="Arial" w:cs="Arial"/>
          <w:b/>
          <w:sz w:val="28"/>
          <w:szCs w:val="28"/>
        </w:rPr>
        <w:t xml:space="preserve">some </w:t>
      </w:r>
      <w:r w:rsidRPr="007B7374">
        <w:rPr>
          <w:rFonts w:ascii="Arial" w:hAnsi="Arial" w:cs="Arial"/>
          <w:b/>
          <w:sz w:val="28"/>
          <w:szCs w:val="28"/>
        </w:rPr>
        <w:t xml:space="preserve">distant </w:t>
      </w:r>
      <w:r w:rsidR="008E1C2C">
        <w:rPr>
          <w:rFonts w:ascii="Arial" w:hAnsi="Arial" w:cs="Arial"/>
          <w:b/>
          <w:sz w:val="28"/>
          <w:szCs w:val="28"/>
        </w:rPr>
        <w:t xml:space="preserve">rolling </w:t>
      </w:r>
      <w:r w:rsidRPr="007B7374">
        <w:rPr>
          <w:rFonts w:ascii="Arial" w:hAnsi="Arial" w:cs="Arial"/>
          <w:b/>
          <w:sz w:val="28"/>
          <w:szCs w:val="28"/>
        </w:rPr>
        <w:t>thunder over the Apennine mountains.</w:t>
      </w:r>
    </w:p>
    <w:p w14:paraId="3A4518A7" w14:textId="77777777" w:rsidR="007B7374" w:rsidRPr="007B7374" w:rsidRDefault="007B7374" w:rsidP="000D3463">
      <w:pPr>
        <w:ind w:left="187" w:right="200"/>
        <w:jc w:val="center"/>
        <w:rPr>
          <w:rFonts w:ascii="Arial" w:hAnsi="Arial" w:cs="Arial"/>
          <w:b/>
        </w:rPr>
      </w:pPr>
    </w:p>
    <w:p w14:paraId="4F175E21" w14:textId="3CF00EF8" w:rsidR="007B7374" w:rsidRDefault="007B7374" w:rsidP="007B7374">
      <w:pPr>
        <w:ind w:left="187" w:right="200"/>
        <w:jc w:val="both"/>
        <w:rPr>
          <w:rFonts w:ascii="Arial" w:hAnsi="Arial" w:cs="Arial"/>
          <w:b/>
          <w:sz w:val="28"/>
          <w:szCs w:val="28"/>
        </w:rPr>
      </w:pPr>
      <w:r w:rsidRPr="007B7374">
        <w:rPr>
          <w:rFonts w:ascii="Arial" w:hAnsi="Arial" w:cs="Arial"/>
          <w:b/>
          <w:sz w:val="28"/>
          <w:szCs w:val="28"/>
        </w:rPr>
        <w:t xml:space="preserve">The retired ‘chippy’ Malcolm, </w:t>
      </w:r>
      <w:r w:rsidRPr="007B7374">
        <w:rPr>
          <w:rFonts w:ascii="Arial" w:hAnsi="Arial" w:cs="Arial"/>
          <w:b/>
          <w:i/>
          <w:sz w:val="28"/>
          <w:szCs w:val="28"/>
        </w:rPr>
        <w:t>(aka. ‘</w:t>
      </w:r>
      <w:proofErr w:type="spellStart"/>
      <w:r w:rsidRPr="007B7374">
        <w:rPr>
          <w:rFonts w:ascii="Arial" w:hAnsi="Arial" w:cs="Arial"/>
          <w:b/>
          <w:i/>
          <w:sz w:val="28"/>
          <w:szCs w:val="28"/>
        </w:rPr>
        <w:t>Bonkus</w:t>
      </w:r>
      <w:proofErr w:type="spellEnd"/>
      <w:r w:rsidRPr="007B7374">
        <w:rPr>
          <w:rFonts w:ascii="Arial" w:hAnsi="Arial" w:cs="Arial"/>
          <w:b/>
          <w:i/>
          <w:sz w:val="28"/>
          <w:szCs w:val="28"/>
        </w:rPr>
        <w:t xml:space="preserve"> </w:t>
      </w:r>
      <w:proofErr w:type="spellStart"/>
      <w:r w:rsidRPr="007B7374">
        <w:rPr>
          <w:rFonts w:ascii="Arial" w:hAnsi="Arial" w:cs="Arial"/>
          <w:b/>
          <w:i/>
          <w:sz w:val="28"/>
          <w:szCs w:val="28"/>
        </w:rPr>
        <w:t>Crackus</w:t>
      </w:r>
      <w:proofErr w:type="spellEnd"/>
      <w:r w:rsidRPr="007B7374">
        <w:rPr>
          <w:rFonts w:ascii="Arial" w:hAnsi="Arial" w:cs="Arial"/>
          <w:b/>
          <w:i/>
          <w:sz w:val="28"/>
          <w:szCs w:val="28"/>
        </w:rPr>
        <w:t>’)</w:t>
      </w:r>
      <w:r w:rsidRPr="007B7374">
        <w:rPr>
          <w:rFonts w:ascii="Arial" w:hAnsi="Arial" w:cs="Arial"/>
          <w:b/>
          <w:sz w:val="28"/>
          <w:szCs w:val="28"/>
        </w:rPr>
        <w:t xml:space="preserve"> who was the chief armourer, invigorated by the unaccustomed interest shown in his whittling skills, said in excited tones not altogether suited to an occasion where humility floating on a sea of meekness would have been a much wiser strategy, declared that </w:t>
      </w:r>
      <w:r w:rsidRPr="007B7374">
        <w:rPr>
          <w:rFonts w:ascii="Arial" w:hAnsi="Arial" w:cs="Arial"/>
          <w:b/>
          <w:i/>
          <w:sz w:val="28"/>
          <w:szCs w:val="28"/>
        </w:rPr>
        <w:t xml:space="preserve">“They are not </w:t>
      </w:r>
      <w:r w:rsidR="00437F16">
        <w:rPr>
          <w:rFonts w:ascii="Arial" w:hAnsi="Arial" w:cs="Arial"/>
          <w:b/>
          <w:i/>
          <w:sz w:val="28"/>
          <w:szCs w:val="28"/>
        </w:rPr>
        <w:t>w</w:t>
      </w:r>
      <w:r w:rsidRPr="007B7374">
        <w:rPr>
          <w:rFonts w:ascii="Arial" w:hAnsi="Arial" w:cs="Arial"/>
          <w:b/>
          <w:i/>
          <w:sz w:val="28"/>
          <w:szCs w:val="28"/>
        </w:rPr>
        <w:t>eapons actually, they are ‘</w:t>
      </w:r>
      <w:proofErr w:type="spellStart"/>
      <w:r w:rsidRPr="007B7374">
        <w:rPr>
          <w:rFonts w:ascii="Arial" w:hAnsi="Arial" w:cs="Arial"/>
          <w:b/>
          <w:i/>
          <w:sz w:val="28"/>
          <w:szCs w:val="28"/>
        </w:rPr>
        <w:t>Swordlets</w:t>
      </w:r>
      <w:proofErr w:type="spellEnd"/>
      <w:r w:rsidRPr="007B7374">
        <w:rPr>
          <w:rFonts w:ascii="Arial" w:hAnsi="Arial" w:cs="Arial"/>
          <w:b/>
          <w:i/>
          <w:sz w:val="28"/>
          <w:szCs w:val="28"/>
        </w:rPr>
        <w:t xml:space="preserve">”, </w:t>
      </w:r>
      <w:r w:rsidRPr="007B7374">
        <w:rPr>
          <w:rFonts w:ascii="Arial" w:hAnsi="Arial" w:cs="Arial"/>
          <w:b/>
          <w:sz w:val="28"/>
          <w:szCs w:val="28"/>
        </w:rPr>
        <w:t xml:space="preserve">and additionally, </w:t>
      </w:r>
      <w:r w:rsidRPr="007B7374">
        <w:rPr>
          <w:rFonts w:ascii="Arial" w:hAnsi="Arial" w:cs="Arial"/>
          <w:b/>
          <w:i/>
          <w:sz w:val="28"/>
          <w:szCs w:val="28"/>
        </w:rPr>
        <w:t xml:space="preserve">“Every great sword has a name - like Excalibur”..., </w:t>
      </w:r>
      <w:r w:rsidRPr="007B7374">
        <w:rPr>
          <w:rFonts w:ascii="Arial" w:hAnsi="Arial" w:cs="Arial"/>
          <w:b/>
          <w:sz w:val="28"/>
          <w:szCs w:val="28"/>
        </w:rPr>
        <w:t xml:space="preserve">and that he had named his </w:t>
      </w:r>
      <w:proofErr w:type="spellStart"/>
      <w:r w:rsidRPr="007B7374">
        <w:rPr>
          <w:rFonts w:ascii="Arial" w:hAnsi="Arial" w:cs="Arial"/>
          <w:b/>
          <w:sz w:val="28"/>
          <w:szCs w:val="28"/>
        </w:rPr>
        <w:t>swordlet</w:t>
      </w:r>
      <w:proofErr w:type="spellEnd"/>
      <w:r w:rsidRPr="007B7374">
        <w:rPr>
          <w:rFonts w:ascii="Arial" w:hAnsi="Arial" w:cs="Arial"/>
          <w:b/>
          <w:sz w:val="28"/>
          <w:szCs w:val="28"/>
        </w:rPr>
        <w:t xml:space="preserve">, </w:t>
      </w:r>
      <w:r w:rsidRPr="007B7374">
        <w:rPr>
          <w:rFonts w:ascii="Arial" w:hAnsi="Arial" w:cs="Arial"/>
          <w:b/>
          <w:i/>
          <w:sz w:val="28"/>
          <w:szCs w:val="28"/>
        </w:rPr>
        <w:t>‘Gladys’</w:t>
      </w:r>
      <w:r w:rsidRPr="007B7374">
        <w:rPr>
          <w:rFonts w:ascii="Arial" w:hAnsi="Arial" w:cs="Arial"/>
          <w:b/>
          <w:sz w:val="28"/>
          <w:szCs w:val="28"/>
        </w:rPr>
        <w:t xml:space="preserve">; which was a play on the word </w:t>
      </w:r>
      <w:r w:rsidRPr="007B7374">
        <w:rPr>
          <w:rFonts w:ascii="Arial" w:hAnsi="Arial" w:cs="Arial"/>
          <w:b/>
          <w:i/>
          <w:sz w:val="28"/>
          <w:szCs w:val="28"/>
        </w:rPr>
        <w:t>‘Gladius’</w:t>
      </w:r>
      <w:r w:rsidRPr="007B7374">
        <w:rPr>
          <w:rFonts w:ascii="Arial" w:hAnsi="Arial" w:cs="Arial"/>
          <w:b/>
          <w:sz w:val="28"/>
          <w:szCs w:val="28"/>
        </w:rPr>
        <w:t>, the Latin word meaning ‘Sword’.</w:t>
      </w:r>
    </w:p>
    <w:p w14:paraId="07CF8A80" w14:textId="63E5213A" w:rsidR="007B7374" w:rsidRPr="007B7374" w:rsidRDefault="007B7374" w:rsidP="007B7374">
      <w:pPr>
        <w:ind w:left="187" w:right="200"/>
        <w:jc w:val="both"/>
        <w:rPr>
          <w:rFonts w:ascii="Arial" w:hAnsi="Arial" w:cs="Arial"/>
          <w:b/>
          <w:sz w:val="28"/>
          <w:szCs w:val="28"/>
        </w:rPr>
      </w:pPr>
      <w:r w:rsidRPr="007B7374">
        <w:rPr>
          <w:rFonts w:ascii="Arial" w:hAnsi="Arial" w:cs="Arial"/>
          <w:b/>
          <w:color w:val="000000" w:themeColor="text1"/>
          <w:sz w:val="28"/>
          <w:szCs w:val="28"/>
        </w:rPr>
        <w:t>The policeman glazed over.</w:t>
      </w:r>
    </w:p>
    <w:p w14:paraId="4000FD15" w14:textId="77777777" w:rsidR="007B7374" w:rsidRPr="007B7374" w:rsidRDefault="007B7374" w:rsidP="007B7374">
      <w:pPr>
        <w:ind w:left="187" w:right="200"/>
        <w:jc w:val="both"/>
        <w:rPr>
          <w:rFonts w:ascii="Arial" w:hAnsi="Arial" w:cs="Arial"/>
          <w:b/>
        </w:rPr>
      </w:pPr>
    </w:p>
    <w:p w14:paraId="00F9EB65" w14:textId="7EB3DFEA" w:rsidR="007B7374" w:rsidRPr="007B7374" w:rsidRDefault="007B7374" w:rsidP="007B7374">
      <w:pPr>
        <w:ind w:left="187" w:right="200"/>
        <w:jc w:val="both"/>
        <w:rPr>
          <w:rFonts w:ascii="Arial" w:hAnsi="Arial" w:cs="Arial"/>
          <w:b/>
          <w:i/>
          <w:color w:val="000000" w:themeColor="text1"/>
          <w:sz w:val="28"/>
          <w:szCs w:val="28"/>
        </w:rPr>
      </w:pPr>
      <w:r w:rsidRPr="007B7374">
        <w:rPr>
          <w:rFonts w:ascii="Arial" w:hAnsi="Arial" w:cs="Arial"/>
          <w:b/>
          <w:color w:val="000000" w:themeColor="text1"/>
          <w:sz w:val="28"/>
          <w:szCs w:val="28"/>
        </w:rPr>
        <w:t xml:space="preserve">However, Malcolm - or should I say, </w:t>
      </w:r>
      <w:r w:rsidRPr="007B7374">
        <w:rPr>
          <w:rFonts w:ascii="Arial" w:hAnsi="Arial" w:cs="Arial"/>
          <w:b/>
          <w:i/>
          <w:color w:val="000000" w:themeColor="text1"/>
          <w:sz w:val="28"/>
          <w:szCs w:val="28"/>
        </w:rPr>
        <w:t>‘</w:t>
      </w:r>
      <w:proofErr w:type="spellStart"/>
      <w:r w:rsidRPr="007B7374">
        <w:rPr>
          <w:rFonts w:ascii="Arial" w:hAnsi="Arial" w:cs="Arial"/>
          <w:b/>
          <w:i/>
          <w:color w:val="000000" w:themeColor="text1"/>
          <w:sz w:val="28"/>
          <w:szCs w:val="28"/>
        </w:rPr>
        <w:t>Bonkus</w:t>
      </w:r>
      <w:proofErr w:type="spellEnd"/>
      <w:r w:rsidRPr="007B7374">
        <w:rPr>
          <w:rFonts w:ascii="Arial" w:hAnsi="Arial" w:cs="Arial"/>
          <w:b/>
          <w:i/>
          <w:color w:val="000000" w:themeColor="text1"/>
          <w:sz w:val="28"/>
          <w:szCs w:val="28"/>
        </w:rPr>
        <w:t xml:space="preserve"> </w:t>
      </w:r>
      <w:proofErr w:type="spellStart"/>
      <w:r w:rsidRPr="007B7374">
        <w:rPr>
          <w:rFonts w:ascii="Arial" w:hAnsi="Arial" w:cs="Arial"/>
          <w:b/>
          <w:i/>
          <w:color w:val="000000" w:themeColor="text1"/>
          <w:sz w:val="28"/>
          <w:szCs w:val="28"/>
        </w:rPr>
        <w:t>Crackus</w:t>
      </w:r>
      <w:proofErr w:type="spellEnd"/>
      <w:r w:rsidRPr="007B7374">
        <w:rPr>
          <w:rFonts w:ascii="Arial" w:hAnsi="Arial" w:cs="Arial"/>
          <w:b/>
          <w:i/>
          <w:color w:val="000000" w:themeColor="text1"/>
          <w:sz w:val="28"/>
          <w:szCs w:val="28"/>
        </w:rPr>
        <w:t xml:space="preserve">’, </w:t>
      </w:r>
      <w:r w:rsidRPr="007B7374">
        <w:rPr>
          <w:rFonts w:ascii="Arial" w:hAnsi="Arial" w:cs="Arial"/>
          <w:b/>
          <w:color w:val="000000" w:themeColor="text1"/>
          <w:sz w:val="28"/>
          <w:szCs w:val="28"/>
        </w:rPr>
        <w:t xml:space="preserve">now in full rhetorical flow – a new Cicero, continued his oratory saying, </w:t>
      </w:r>
      <w:r w:rsidRPr="007B7374">
        <w:rPr>
          <w:rFonts w:ascii="Arial" w:hAnsi="Arial" w:cs="Arial"/>
          <w:b/>
          <w:i/>
          <w:color w:val="000000" w:themeColor="text1"/>
          <w:sz w:val="28"/>
          <w:szCs w:val="28"/>
        </w:rPr>
        <w:t xml:space="preserve">“They are no match for a rolled up newspaper”, </w:t>
      </w:r>
      <w:r w:rsidRPr="007B7374">
        <w:rPr>
          <w:rFonts w:ascii="Arial" w:hAnsi="Arial" w:cs="Arial"/>
          <w:b/>
          <w:color w:val="000000" w:themeColor="text1"/>
          <w:sz w:val="28"/>
          <w:szCs w:val="28"/>
        </w:rPr>
        <w:t xml:space="preserve">and then, as if he had not already said too much, made the fatal tactical error of attempting humour, by adding a soupçon of sarcasm, and saying, </w:t>
      </w:r>
      <w:r w:rsidRPr="007B7374">
        <w:rPr>
          <w:rFonts w:ascii="Arial" w:hAnsi="Arial" w:cs="Arial"/>
          <w:b/>
          <w:i/>
          <w:color w:val="000000" w:themeColor="text1"/>
          <w:sz w:val="28"/>
          <w:szCs w:val="28"/>
        </w:rPr>
        <w:t>“In fact, up against your truncheon, they would snap like matchsticks”</w:t>
      </w:r>
      <w:r w:rsidR="00994D2B">
        <w:rPr>
          <w:rFonts w:ascii="Arial" w:hAnsi="Arial" w:cs="Arial"/>
          <w:b/>
          <w:i/>
          <w:color w:val="000000" w:themeColor="text1"/>
          <w:sz w:val="28"/>
          <w:szCs w:val="28"/>
        </w:rPr>
        <w:t>.</w:t>
      </w:r>
    </w:p>
    <w:p w14:paraId="0EC8303A" w14:textId="77777777" w:rsidR="007B7374" w:rsidRPr="007B7374" w:rsidRDefault="007B7374" w:rsidP="007B7374">
      <w:pPr>
        <w:ind w:left="187" w:right="200"/>
        <w:jc w:val="both"/>
        <w:rPr>
          <w:rFonts w:ascii="Arial" w:hAnsi="Arial" w:cs="Arial"/>
          <w:b/>
        </w:rPr>
      </w:pPr>
    </w:p>
    <w:p w14:paraId="30EECCD5" w14:textId="2ABBD6BE" w:rsidR="007B7374" w:rsidRPr="007B7374" w:rsidRDefault="007B7374" w:rsidP="007B7374">
      <w:pPr>
        <w:ind w:left="187" w:right="200"/>
        <w:jc w:val="both"/>
        <w:rPr>
          <w:rFonts w:ascii="Arial" w:hAnsi="Arial" w:cs="Arial"/>
          <w:b/>
          <w:color w:val="000000" w:themeColor="text1"/>
          <w:sz w:val="28"/>
          <w:szCs w:val="28"/>
        </w:rPr>
      </w:pPr>
      <w:r w:rsidRPr="007B7374">
        <w:rPr>
          <w:rFonts w:ascii="Arial" w:hAnsi="Arial" w:cs="Arial"/>
          <w:b/>
          <w:sz w:val="28"/>
          <w:szCs w:val="28"/>
        </w:rPr>
        <w:t xml:space="preserve">Just then, the ‘Emperor’ (Peter Longfellow, </w:t>
      </w:r>
      <w:r w:rsidRPr="007B7374">
        <w:rPr>
          <w:rFonts w:ascii="Arial" w:hAnsi="Arial" w:cs="Arial"/>
          <w:b/>
          <w:i/>
          <w:sz w:val="28"/>
          <w:szCs w:val="28"/>
        </w:rPr>
        <w:t xml:space="preserve">aka. </w:t>
      </w:r>
      <w:proofErr w:type="spellStart"/>
      <w:r w:rsidRPr="007B7374">
        <w:rPr>
          <w:rFonts w:ascii="Arial" w:hAnsi="Arial" w:cs="Arial"/>
          <w:b/>
          <w:i/>
          <w:sz w:val="28"/>
          <w:szCs w:val="28"/>
        </w:rPr>
        <w:t>Biggus</w:t>
      </w:r>
      <w:proofErr w:type="spellEnd"/>
      <w:r w:rsidRPr="007B7374">
        <w:rPr>
          <w:rFonts w:ascii="Arial" w:hAnsi="Arial" w:cs="Arial"/>
          <w:b/>
          <w:i/>
          <w:sz w:val="28"/>
          <w:szCs w:val="28"/>
        </w:rPr>
        <w:t xml:space="preserve"> Discus),</w:t>
      </w:r>
      <w:r w:rsidRPr="007B7374">
        <w:rPr>
          <w:rFonts w:ascii="Arial" w:hAnsi="Arial" w:cs="Arial"/>
          <w:b/>
          <w:sz w:val="28"/>
          <w:szCs w:val="28"/>
        </w:rPr>
        <w:t xml:space="preserve"> hearing the ruckus from inside the regal </w:t>
      </w:r>
      <w:proofErr w:type="spellStart"/>
      <w:r w:rsidRPr="007B7374">
        <w:rPr>
          <w:rFonts w:ascii="Arial" w:hAnsi="Arial" w:cs="Arial"/>
          <w:b/>
          <w:sz w:val="28"/>
          <w:szCs w:val="28"/>
        </w:rPr>
        <w:t>tentus</w:t>
      </w:r>
      <w:proofErr w:type="spellEnd"/>
      <w:r w:rsidRPr="007B7374">
        <w:rPr>
          <w:rFonts w:ascii="Arial" w:hAnsi="Arial" w:cs="Arial"/>
          <w:b/>
          <w:sz w:val="28"/>
          <w:szCs w:val="28"/>
        </w:rPr>
        <w:t xml:space="preserve">, exited </w:t>
      </w:r>
      <w:r w:rsidR="007463A7">
        <w:rPr>
          <w:rFonts w:ascii="Arial" w:hAnsi="Arial" w:cs="Arial"/>
          <w:b/>
          <w:sz w:val="28"/>
          <w:szCs w:val="28"/>
        </w:rPr>
        <w:t>his</w:t>
      </w:r>
      <w:r w:rsidRPr="007B7374">
        <w:rPr>
          <w:rFonts w:ascii="Arial" w:hAnsi="Arial" w:cs="Arial"/>
          <w:b/>
          <w:sz w:val="28"/>
          <w:szCs w:val="28"/>
        </w:rPr>
        <w:t xml:space="preserve"> canvas palace to the sound of some </w:t>
      </w:r>
      <w:r w:rsidRPr="007B7374">
        <w:rPr>
          <w:rFonts w:ascii="Arial" w:hAnsi="Arial" w:cs="Arial"/>
          <w:b/>
          <w:color w:val="000000" w:themeColor="text1"/>
          <w:sz w:val="28"/>
          <w:szCs w:val="28"/>
        </w:rPr>
        <w:t xml:space="preserve">unrehearsed </w:t>
      </w:r>
      <w:proofErr w:type="gramStart"/>
      <w:r w:rsidRPr="007B7374">
        <w:rPr>
          <w:rFonts w:ascii="Arial" w:hAnsi="Arial" w:cs="Arial"/>
          <w:b/>
          <w:color w:val="000000" w:themeColor="text1"/>
          <w:sz w:val="28"/>
          <w:szCs w:val="28"/>
        </w:rPr>
        <w:t>bugger</w:t>
      </w:r>
      <w:proofErr w:type="gramEnd"/>
      <w:r w:rsidRPr="007B7374">
        <w:rPr>
          <w:rFonts w:ascii="Arial" w:hAnsi="Arial" w:cs="Arial"/>
          <w:b/>
          <w:color w:val="000000" w:themeColor="text1"/>
          <w:sz w:val="28"/>
          <w:szCs w:val="28"/>
        </w:rPr>
        <w:t xml:space="preserve"> (he surely couldn’t be called a bugler), </w:t>
      </w:r>
      <w:r w:rsidR="000F04BF">
        <w:rPr>
          <w:rFonts w:ascii="Arial" w:hAnsi="Arial" w:cs="Arial"/>
          <w:b/>
          <w:color w:val="000000" w:themeColor="text1"/>
          <w:sz w:val="28"/>
          <w:szCs w:val="28"/>
        </w:rPr>
        <w:t>bl</w:t>
      </w:r>
      <w:r w:rsidR="00994D2B">
        <w:rPr>
          <w:rFonts w:ascii="Arial" w:hAnsi="Arial" w:cs="Arial"/>
          <w:b/>
          <w:color w:val="000000" w:themeColor="text1"/>
          <w:sz w:val="28"/>
          <w:szCs w:val="28"/>
        </w:rPr>
        <w:t xml:space="preserve">owing </w:t>
      </w:r>
      <w:r w:rsidR="000F04BF">
        <w:rPr>
          <w:rFonts w:ascii="Arial" w:hAnsi="Arial" w:cs="Arial"/>
          <w:b/>
          <w:color w:val="000000" w:themeColor="text1"/>
          <w:sz w:val="28"/>
          <w:szCs w:val="28"/>
        </w:rPr>
        <w:t xml:space="preserve">a </w:t>
      </w:r>
      <w:r w:rsidR="00B60F38">
        <w:rPr>
          <w:rFonts w:ascii="Arial" w:hAnsi="Arial" w:cs="Arial"/>
          <w:b/>
          <w:color w:val="000000" w:themeColor="text1"/>
          <w:sz w:val="28"/>
          <w:szCs w:val="28"/>
        </w:rPr>
        <w:t xml:space="preserve">discordant </w:t>
      </w:r>
      <w:r w:rsidRPr="007B7374">
        <w:rPr>
          <w:rFonts w:ascii="Arial" w:hAnsi="Arial" w:cs="Arial"/>
          <w:b/>
          <w:color w:val="000000" w:themeColor="text1"/>
          <w:sz w:val="28"/>
          <w:szCs w:val="28"/>
        </w:rPr>
        <w:t>fanfare, on what can only be described as an obscure looking horn</w:t>
      </w:r>
      <w:r>
        <w:rPr>
          <w:rFonts w:ascii="Arial" w:hAnsi="Arial" w:cs="Arial"/>
          <w:b/>
          <w:color w:val="000000" w:themeColor="text1"/>
          <w:sz w:val="28"/>
          <w:szCs w:val="28"/>
        </w:rPr>
        <w:t>,</w:t>
      </w:r>
      <w:r w:rsidR="000F04BF">
        <w:rPr>
          <w:rFonts w:ascii="Arial" w:hAnsi="Arial" w:cs="Arial"/>
          <w:b/>
          <w:color w:val="000000" w:themeColor="text1"/>
          <w:sz w:val="28"/>
          <w:szCs w:val="28"/>
        </w:rPr>
        <w:t xml:space="preserve"> that </w:t>
      </w:r>
      <w:r w:rsidRPr="007B7374">
        <w:rPr>
          <w:rFonts w:ascii="Arial" w:hAnsi="Arial" w:cs="Arial"/>
          <w:b/>
          <w:color w:val="000000" w:themeColor="text1"/>
          <w:sz w:val="28"/>
          <w:szCs w:val="28"/>
        </w:rPr>
        <w:t>resembl</w:t>
      </w:r>
      <w:r w:rsidR="000F04BF">
        <w:rPr>
          <w:rFonts w:ascii="Arial" w:hAnsi="Arial" w:cs="Arial"/>
          <w:b/>
          <w:color w:val="000000" w:themeColor="text1"/>
          <w:sz w:val="28"/>
          <w:szCs w:val="28"/>
        </w:rPr>
        <w:t>ed</w:t>
      </w:r>
      <w:r w:rsidRPr="007B7374">
        <w:rPr>
          <w:rFonts w:ascii="Arial" w:hAnsi="Arial" w:cs="Arial"/>
          <w:b/>
          <w:color w:val="000000" w:themeColor="text1"/>
          <w:sz w:val="28"/>
          <w:szCs w:val="28"/>
        </w:rPr>
        <w:t xml:space="preserve"> a stuffed python with a skin condition.</w:t>
      </w:r>
    </w:p>
    <w:p w14:paraId="5EE4C33C" w14:textId="77777777" w:rsidR="007B7374" w:rsidRPr="007B7374" w:rsidRDefault="007B7374" w:rsidP="007B7374">
      <w:pPr>
        <w:ind w:left="187" w:right="200"/>
        <w:jc w:val="both"/>
        <w:rPr>
          <w:rFonts w:ascii="Arial" w:hAnsi="Arial" w:cs="Arial"/>
          <w:b/>
          <w:color w:val="000000" w:themeColor="text1"/>
        </w:rPr>
      </w:pPr>
    </w:p>
    <w:p w14:paraId="5434C95A" w14:textId="126C5D7F" w:rsidR="007B7374" w:rsidRPr="007B7374" w:rsidRDefault="007B7374" w:rsidP="007B7374">
      <w:pPr>
        <w:ind w:left="187" w:right="200"/>
        <w:jc w:val="both"/>
        <w:rPr>
          <w:rFonts w:ascii="Arial" w:hAnsi="Arial" w:cs="Arial"/>
          <w:b/>
          <w:color w:val="000000" w:themeColor="text1"/>
          <w:sz w:val="28"/>
          <w:szCs w:val="28"/>
        </w:rPr>
      </w:pPr>
      <w:r w:rsidRPr="007B7374">
        <w:rPr>
          <w:rFonts w:ascii="Arial" w:hAnsi="Arial" w:cs="Arial"/>
          <w:b/>
          <w:color w:val="000000" w:themeColor="text1"/>
          <w:sz w:val="28"/>
          <w:szCs w:val="28"/>
        </w:rPr>
        <w:t xml:space="preserve">Accompanied by </w:t>
      </w:r>
      <w:r w:rsidRPr="007B7374">
        <w:rPr>
          <w:rFonts w:ascii="Arial" w:hAnsi="Arial" w:cs="Arial"/>
          <w:b/>
          <w:sz w:val="28"/>
          <w:szCs w:val="28"/>
        </w:rPr>
        <w:t xml:space="preserve">a small entourage of Pretorian </w:t>
      </w:r>
      <w:r w:rsidR="002A52D7">
        <w:rPr>
          <w:rFonts w:ascii="Arial" w:hAnsi="Arial" w:cs="Arial"/>
          <w:b/>
          <w:sz w:val="28"/>
          <w:szCs w:val="28"/>
        </w:rPr>
        <w:t>g</w:t>
      </w:r>
      <w:r w:rsidRPr="007B7374">
        <w:rPr>
          <w:rFonts w:ascii="Arial" w:hAnsi="Arial" w:cs="Arial"/>
          <w:b/>
          <w:sz w:val="28"/>
          <w:szCs w:val="28"/>
        </w:rPr>
        <w:t xml:space="preserve">uards, (four breathless </w:t>
      </w:r>
      <w:r w:rsidR="002A52D7">
        <w:rPr>
          <w:rFonts w:ascii="Arial" w:hAnsi="Arial" w:cs="Arial"/>
          <w:b/>
          <w:sz w:val="28"/>
          <w:szCs w:val="28"/>
        </w:rPr>
        <w:t>c</w:t>
      </w:r>
      <w:r w:rsidRPr="007B7374">
        <w:rPr>
          <w:rFonts w:ascii="Arial" w:hAnsi="Arial" w:cs="Arial"/>
          <w:b/>
          <w:sz w:val="28"/>
          <w:szCs w:val="28"/>
        </w:rPr>
        <w:t xml:space="preserve">entenarians from </w:t>
      </w:r>
      <w:proofErr w:type="spellStart"/>
      <w:r w:rsidRPr="007B7374">
        <w:rPr>
          <w:rFonts w:ascii="Arial" w:hAnsi="Arial" w:cs="Arial"/>
          <w:b/>
          <w:sz w:val="28"/>
          <w:szCs w:val="28"/>
        </w:rPr>
        <w:t>RoffARA</w:t>
      </w:r>
      <w:proofErr w:type="spellEnd"/>
      <w:r w:rsidRPr="007B7374">
        <w:rPr>
          <w:rFonts w:ascii="Arial" w:hAnsi="Arial" w:cs="Arial"/>
          <w:b/>
          <w:sz w:val="28"/>
          <w:szCs w:val="28"/>
        </w:rPr>
        <w:t>)</w:t>
      </w:r>
      <w:r w:rsidRPr="007B7374">
        <w:rPr>
          <w:rFonts w:ascii="Arial" w:hAnsi="Arial" w:cs="Arial"/>
          <w:b/>
          <w:color w:val="000000" w:themeColor="text1"/>
          <w:sz w:val="28"/>
          <w:szCs w:val="28"/>
        </w:rPr>
        <w:t xml:space="preserve">, </w:t>
      </w:r>
      <w:r w:rsidR="002A52D7">
        <w:rPr>
          <w:rFonts w:ascii="Arial" w:hAnsi="Arial" w:cs="Arial"/>
          <w:b/>
          <w:color w:val="000000" w:themeColor="text1"/>
          <w:sz w:val="28"/>
          <w:szCs w:val="28"/>
        </w:rPr>
        <w:t>the</w:t>
      </w:r>
      <w:r w:rsidRPr="007B7374">
        <w:rPr>
          <w:rFonts w:ascii="Arial" w:hAnsi="Arial" w:cs="Arial"/>
          <w:b/>
          <w:color w:val="000000" w:themeColor="text1"/>
          <w:sz w:val="28"/>
          <w:szCs w:val="28"/>
        </w:rPr>
        <w:t xml:space="preserve"> Imperial</w:t>
      </w:r>
      <w:r w:rsidR="00A604EE">
        <w:rPr>
          <w:rFonts w:ascii="Arial" w:hAnsi="Arial" w:cs="Arial"/>
          <w:b/>
          <w:color w:val="000000" w:themeColor="text1"/>
          <w:sz w:val="28"/>
          <w:szCs w:val="28"/>
        </w:rPr>
        <w:t xml:space="preserve"> party stagger</w:t>
      </w:r>
      <w:r w:rsidR="00024C67">
        <w:rPr>
          <w:rFonts w:ascii="Arial" w:hAnsi="Arial" w:cs="Arial"/>
          <w:b/>
          <w:color w:val="000000" w:themeColor="text1"/>
          <w:sz w:val="28"/>
          <w:szCs w:val="28"/>
        </w:rPr>
        <w:t>ed</w:t>
      </w:r>
      <w:r w:rsidR="00A604EE">
        <w:rPr>
          <w:rFonts w:ascii="Arial" w:hAnsi="Arial" w:cs="Arial"/>
          <w:b/>
          <w:color w:val="000000" w:themeColor="text1"/>
          <w:sz w:val="28"/>
          <w:szCs w:val="28"/>
        </w:rPr>
        <w:t xml:space="preserve"> forward </w:t>
      </w:r>
      <w:r w:rsidR="00CA3A17">
        <w:rPr>
          <w:rFonts w:ascii="Arial" w:hAnsi="Arial" w:cs="Arial"/>
          <w:b/>
          <w:color w:val="000000" w:themeColor="text1"/>
          <w:sz w:val="28"/>
          <w:szCs w:val="28"/>
        </w:rPr>
        <w:t>against the</w:t>
      </w:r>
      <w:r w:rsidR="006958F9">
        <w:rPr>
          <w:rFonts w:ascii="Arial" w:hAnsi="Arial" w:cs="Arial"/>
          <w:b/>
          <w:color w:val="000000" w:themeColor="text1"/>
          <w:sz w:val="28"/>
          <w:szCs w:val="28"/>
        </w:rPr>
        <w:t xml:space="preserve"> </w:t>
      </w:r>
      <w:r w:rsidR="00CD072A">
        <w:rPr>
          <w:rFonts w:ascii="Arial" w:hAnsi="Arial" w:cs="Arial"/>
          <w:b/>
          <w:color w:val="000000" w:themeColor="text1"/>
          <w:sz w:val="28"/>
          <w:szCs w:val="28"/>
        </w:rPr>
        <w:t>s</w:t>
      </w:r>
      <w:r w:rsidR="002A52D7">
        <w:rPr>
          <w:rFonts w:ascii="Arial" w:hAnsi="Arial" w:cs="Arial"/>
          <w:b/>
          <w:sz w:val="28"/>
          <w:szCs w:val="28"/>
        </w:rPr>
        <w:t>train</w:t>
      </w:r>
      <w:r w:rsidR="00CA3A17">
        <w:rPr>
          <w:rFonts w:ascii="Arial" w:hAnsi="Arial" w:cs="Arial"/>
          <w:b/>
          <w:sz w:val="28"/>
          <w:szCs w:val="28"/>
        </w:rPr>
        <w:t>ing</w:t>
      </w:r>
      <w:r w:rsidR="002A52D7">
        <w:rPr>
          <w:rFonts w:ascii="Arial" w:hAnsi="Arial" w:cs="Arial"/>
          <w:b/>
          <w:sz w:val="28"/>
          <w:szCs w:val="28"/>
        </w:rPr>
        <w:t xml:space="preserve"> leads of the </w:t>
      </w:r>
      <w:r w:rsidR="00F1154C">
        <w:rPr>
          <w:rFonts w:ascii="Arial" w:hAnsi="Arial" w:cs="Arial"/>
          <w:b/>
          <w:sz w:val="28"/>
          <w:szCs w:val="28"/>
        </w:rPr>
        <w:t>l</w:t>
      </w:r>
      <w:r w:rsidR="00A604EE">
        <w:rPr>
          <w:rFonts w:ascii="Arial" w:hAnsi="Arial" w:cs="Arial"/>
          <w:b/>
          <w:sz w:val="28"/>
          <w:szCs w:val="28"/>
        </w:rPr>
        <w:t xml:space="preserve">egions two </w:t>
      </w:r>
      <w:r w:rsidR="00AD7263">
        <w:rPr>
          <w:rFonts w:ascii="Arial" w:hAnsi="Arial" w:cs="Arial"/>
          <w:b/>
          <w:sz w:val="28"/>
          <w:szCs w:val="28"/>
        </w:rPr>
        <w:t>yellow</w:t>
      </w:r>
      <w:r w:rsidR="00A604EE">
        <w:rPr>
          <w:rFonts w:ascii="Arial" w:hAnsi="Arial" w:cs="Arial"/>
          <w:b/>
          <w:sz w:val="28"/>
          <w:szCs w:val="28"/>
        </w:rPr>
        <w:t xml:space="preserve"> w</w:t>
      </w:r>
      <w:r w:rsidRPr="007B7374">
        <w:rPr>
          <w:rFonts w:ascii="Arial" w:hAnsi="Arial" w:cs="Arial"/>
          <w:b/>
          <w:sz w:val="28"/>
          <w:szCs w:val="28"/>
        </w:rPr>
        <w:t>olves</w:t>
      </w:r>
      <w:r w:rsidRPr="007B7374">
        <w:rPr>
          <w:rFonts w:ascii="Arial" w:hAnsi="Arial" w:cs="Arial"/>
          <w:b/>
          <w:i/>
          <w:sz w:val="28"/>
          <w:szCs w:val="28"/>
        </w:rPr>
        <w:t xml:space="preserve"> - </w:t>
      </w:r>
      <w:r w:rsidRPr="007B7374">
        <w:rPr>
          <w:rFonts w:ascii="Arial" w:hAnsi="Arial" w:cs="Arial"/>
          <w:b/>
          <w:sz w:val="28"/>
          <w:szCs w:val="28"/>
        </w:rPr>
        <w:t>a pair of</w:t>
      </w:r>
      <w:r w:rsidR="00A604EE">
        <w:rPr>
          <w:rFonts w:ascii="Arial" w:hAnsi="Arial" w:cs="Arial"/>
          <w:b/>
          <w:sz w:val="28"/>
          <w:szCs w:val="28"/>
        </w:rPr>
        <w:t xml:space="preserve"> rotund</w:t>
      </w:r>
      <w:r w:rsidR="00F1154C">
        <w:rPr>
          <w:rFonts w:ascii="Arial" w:hAnsi="Arial" w:cs="Arial"/>
          <w:b/>
          <w:sz w:val="28"/>
          <w:szCs w:val="28"/>
        </w:rPr>
        <w:t>,</w:t>
      </w:r>
      <w:r w:rsidRPr="007B7374">
        <w:rPr>
          <w:rFonts w:ascii="Arial" w:hAnsi="Arial" w:cs="Arial"/>
          <w:b/>
          <w:sz w:val="28"/>
          <w:szCs w:val="28"/>
        </w:rPr>
        <w:t xml:space="preserve"> </w:t>
      </w:r>
      <w:r w:rsidRPr="00A604EE">
        <w:rPr>
          <w:rFonts w:ascii="Arial" w:hAnsi="Arial" w:cs="Arial"/>
          <w:b/>
          <w:sz w:val="28"/>
          <w:szCs w:val="28"/>
        </w:rPr>
        <w:t>‘</w:t>
      </w:r>
      <w:r w:rsidR="00A604EE" w:rsidRPr="00A604EE">
        <w:rPr>
          <w:rFonts w:ascii="Arial" w:hAnsi="Arial" w:cs="Arial"/>
          <w:b/>
          <w:sz w:val="28"/>
          <w:szCs w:val="28"/>
        </w:rPr>
        <w:t>h</w:t>
      </w:r>
      <w:r w:rsidRPr="00A604EE">
        <w:rPr>
          <w:rFonts w:ascii="Arial" w:hAnsi="Arial" w:cs="Arial"/>
          <w:b/>
          <w:sz w:val="28"/>
          <w:szCs w:val="28"/>
        </w:rPr>
        <w:t>ippy’</w:t>
      </w:r>
      <w:r w:rsidRPr="007B7374">
        <w:rPr>
          <w:rFonts w:ascii="Arial" w:hAnsi="Arial" w:cs="Arial"/>
          <w:b/>
          <w:i/>
          <w:sz w:val="28"/>
          <w:szCs w:val="28"/>
        </w:rPr>
        <w:t xml:space="preserve">, </w:t>
      </w:r>
      <w:r w:rsidRPr="007B7374">
        <w:rPr>
          <w:rFonts w:ascii="Arial" w:hAnsi="Arial" w:cs="Arial"/>
          <w:b/>
          <w:sz w:val="28"/>
          <w:szCs w:val="28"/>
        </w:rPr>
        <w:t>and equally out of breath Labradors, called ‘</w:t>
      </w:r>
      <w:r w:rsidRPr="007B7374">
        <w:rPr>
          <w:rFonts w:ascii="Arial" w:hAnsi="Arial" w:cs="Arial"/>
          <w:b/>
          <w:i/>
          <w:sz w:val="28"/>
          <w:szCs w:val="28"/>
        </w:rPr>
        <w:t>Romulus’,</w:t>
      </w:r>
      <w:r w:rsidRPr="007B7374">
        <w:rPr>
          <w:rFonts w:ascii="Arial" w:hAnsi="Arial" w:cs="Arial"/>
          <w:b/>
          <w:sz w:val="28"/>
          <w:szCs w:val="28"/>
        </w:rPr>
        <w:t xml:space="preserve"> and</w:t>
      </w:r>
      <w:r w:rsidRPr="007B7374">
        <w:rPr>
          <w:rFonts w:ascii="Arial" w:hAnsi="Arial" w:cs="Arial"/>
          <w:b/>
          <w:i/>
          <w:sz w:val="28"/>
          <w:szCs w:val="28"/>
        </w:rPr>
        <w:t xml:space="preserve"> ‘Remus’.</w:t>
      </w:r>
    </w:p>
    <w:p w14:paraId="081D6C36" w14:textId="77777777" w:rsidR="007B7374" w:rsidRPr="007B7374" w:rsidRDefault="007B7374" w:rsidP="007B7374">
      <w:pPr>
        <w:ind w:left="187" w:right="200"/>
        <w:jc w:val="both"/>
        <w:rPr>
          <w:rFonts w:ascii="Arial" w:hAnsi="Arial" w:cs="Arial"/>
          <w:b/>
        </w:rPr>
      </w:pPr>
    </w:p>
    <w:p w14:paraId="31DE292E" w14:textId="2CEB17EF" w:rsidR="007B7374" w:rsidRPr="007B7374" w:rsidRDefault="007800D4" w:rsidP="007B7374">
      <w:pPr>
        <w:ind w:left="187" w:right="200"/>
        <w:jc w:val="both"/>
        <w:rPr>
          <w:rFonts w:ascii="Arial" w:hAnsi="Arial" w:cs="Arial"/>
          <w:b/>
          <w:sz w:val="28"/>
          <w:szCs w:val="28"/>
        </w:rPr>
      </w:pPr>
      <w:r>
        <w:rPr>
          <w:rFonts w:ascii="Arial" w:hAnsi="Arial" w:cs="Arial"/>
          <w:b/>
          <w:sz w:val="28"/>
          <w:szCs w:val="28"/>
        </w:rPr>
        <w:t>The police sergeant who was by now</w:t>
      </w:r>
      <w:r w:rsidR="00CA3A17">
        <w:rPr>
          <w:rFonts w:ascii="Arial" w:hAnsi="Arial" w:cs="Arial"/>
          <w:b/>
          <w:sz w:val="28"/>
          <w:szCs w:val="28"/>
        </w:rPr>
        <w:t>,</w:t>
      </w:r>
      <w:r>
        <w:rPr>
          <w:rFonts w:ascii="Arial" w:hAnsi="Arial" w:cs="Arial"/>
          <w:b/>
          <w:sz w:val="28"/>
          <w:szCs w:val="28"/>
        </w:rPr>
        <w:t xml:space="preserve"> </w:t>
      </w:r>
      <w:r w:rsidR="00B10EAB">
        <w:rPr>
          <w:rFonts w:ascii="Arial" w:hAnsi="Arial" w:cs="Arial"/>
          <w:b/>
          <w:sz w:val="28"/>
          <w:szCs w:val="28"/>
        </w:rPr>
        <w:t xml:space="preserve">not only </w:t>
      </w:r>
      <w:r w:rsidR="007B7374" w:rsidRPr="007B7374">
        <w:rPr>
          <w:rFonts w:ascii="Arial" w:hAnsi="Arial" w:cs="Arial"/>
          <w:b/>
          <w:sz w:val="28"/>
          <w:szCs w:val="28"/>
        </w:rPr>
        <w:t xml:space="preserve">out ranked, </w:t>
      </w:r>
      <w:r w:rsidR="00B56501">
        <w:rPr>
          <w:rFonts w:ascii="Arial" w:hAnsi="Arial" w:cs="Arial"/>
          <w:b/>
          <w:sz w:val="28"/>
          <w:szCs w:val="28"/>
        </w:rPr>
        <w:t xml:space="preserve">but also </w:t>
      </w:r>
      <w:r w:rsidR="007B7374" w:rsidRPr="007B7374">
        <w:rPr>
          <w:rFonts w:ascii="Arial" w:hAnsi="Arial" w:cs="Arial"/>
          <w:b/>
          <w:sz w:val="28"/>
          <w:szCs w:val="28"/>
        </w:rPr>
        <w:t>out dressed,</w:t>
      </w:r>
      <w:r w:rsidR="00375326">
        <w:rPr>
          <w:rFonts w:ascii="Arial" w:hAnsi="Arial" w:cs="Arial"/>
          <w:b/>
          <w:sz w:val="28"/>
          <w:szCs w:val="28"/>
        </w:rPr>
        <w:t xml:space="preserve"> and outnumbered,</w:t>
      </w:r>
      <w:r w:rsidR="007B7374" w:rsidRPr="007B7374">
        <w:rPr>
          <w:rFonts w:ascii="Arial" w:hAnsi="Arial" w:cs="Arial"/>
          <w:b/>
          <w:sz w:val="28"/>
          <w:szCs w:val="28"/>
        </w:rPr>
        <w:t xml:space="preserve"> became decidedly twitchy, and with only 15 minutes left before his shift finished, stated in no uncertain terms, that the whole gathering must immediately disperse, or face being deported on the next Roman galley to Calais.</w:t>
      </w:r>
      <w:r w:rsidR="00B56501">
        <w:rPr>
          <w:rFonts w:ascii="Arial" w:hAnsi="Arial" w:cs="Arial"/>
          <w:b/>
          <w:sz w:val="28"/>
          <w:szCs w:val="28"/>
        </w:rPr>
        <w:t xml:space="preserve">  </w:t>
      </w:r>
      <w:r w:rsidR="007B7374" w:rsidRPr="007B7374">
        <w:rPr>
          <w:rFonts w:ascii="Arial" w:hAnsi="Arial" w:cs="Arial"/>
          <w:b/>
          <w:sz w:val="28"/>
          <w:szCs w:val="28"/>
        </w:rPr>
        <w:t>Can you imagine the Gaul of it!</w:t>
      </w:r>
    </w:p>
    <w:p w14:paraId="32DE8D86" w14:textId="77777777" w:rsidR="007B7374" w:rsidRDefault="007B7374" w:rsidP="00943457">
      <w:pPr>
        <w:ind w:left="187" w:right="200"/>
        <w:jc w:val="center"/>
        <w:rPr>
          <w:rFonts w:ascii="Arial" w:hAnsi="Arial" w:cs="Arial"/>
          <w:b/>
          <w:sz w:val="28"/>
          <w:szCs w:val="28"/>
        </w:rPr>
      </w:pPr>
    </w:p>
    <w:p w14:paraId="0922AF50" w14:textId="77777777" w:rsidR="007B7374" w:rsidRDefault="007B7374" w:rsidP="00943457">
      <w:pPr>
        <w:ind w:left="187" w:right="200"/>
        <w:jc w:val="center"/>
        <w:rPr>
          <w:rFonts w:ascii="Arial" w:hAnsi="Arial" w:cs="Arial"/>
          <w:b/>
          <w:sz w:val="28"/>
          <w:szCs w:val="28"/>
        </w:rPr>
      </w:pPr>
    </w:p>
    <w:p w14:paraId="1EE80FEB" w14:textId="4CD8AF67" w:rsidR="007B7374" w:rsidRPr="007B7374" w:rsidRDefault="007B7374" w:rsidP="007B7374">
      <w:pPr>
        <w:ind w:left="187" w:right="200"/>
        <w:jc w:val="both"/>
        <w:rPr>
          <w:rFonts w:ascii="Arial" w:hAnsi="Arial" w:cs="Arial"/>
          <w:b/>
          <w:sz w:val="28"/>
          <w:szCs w:val="28"/>
        </w:rPr>
      </w:pPr>
      <w:r w:rsidRPr="007B7374">
        <w:rPr>
          <w:rFonts w:ascii="Arial" w:hAnsi="Arial" w:cs="Arial"/>
          <w:b/>
          <w:sz w:val="28"/>
          <w:szCs w:val="28"/>
        </w:rPr>
        <w:t>Luckily for him, one of the KentARA Legion</w:t>
      </w:r>
      <w:r w:rsidR="00754A3E">
        <w:rPr>
          <w:rFonts w:ascii="Arial" w:hAnsi="Arial" w:cs="Arial"/>
          <w:b/>
          <w:sz w:val="28"/>
          <w:szCs w:val="28"/>
        </w:rPr>
        <w:t>n</w:t>
      </w:r>
      <w:r w:rsidRPr="007B7374">
        <w:rPr>
          <w:rFonts w:ascii="Arial" w:hAnsi="Arial" w:cs="Arial"/>
          <w:b/>
          <w:sz w:val="28"/>
          <w:szCs w:val="28"/>
        </w:rPr>
        <w:t>a</w:t>
      </w:r>
      <w:r w:rsidR="00754A3E">
        <w:rPr>
          <w:rFonts w:ascii="Arial" w:hAnsi="Arial" w:cs="Arial"/>
          <w:b/>
          <w:sz w:val="28"/>
          <w:szCs w:val="28"/>
        </w:rPr>
        <w:t>ires</w:t>
      </w:r>
      <w:r w:rsidRPr="007B7374">
        <w:rPr>
          <w:rFonts w:ascii="Arial" w:hAnsi="Arial" w:cs="Arial"/>
          <w:b/>
          <w:sz w:val="28"/>
          <w:szCs w:val="28"/>
        </w:rPr>
        <w:t xml:space="preserve"> was an ‘old boy’ of a local school, and after a quick pull of a string, and a </w:t>
      </w:r>
      <w:r>
        <w:rPr>
          <w:rFonts w:ascii="Arial" w:hAnsi="Arial" w:cs="Arial"/>
          <w:b/>
          <w:sz w:val="28"/>
          <w:szCs w:val="28"/>
        </w:rPr>
        <w:t>short</w:t>
      </w:r>
      <w:r w:rsidRPr="007B7374">
        <w:rPr>
          <w:rFonts w:ascii="Arial" w:hAnsi="Arial" w:cs="Arial"/>
          <w:b/>
          <w:sz w:val="28"/>
          <w:szCs w:val="28"/>
        </w:rPr>
        <w:t xml:space="preserve"> visit </w:t>
      </w:r>
      <w:r w:rsidR="00520491">
        <w:rPr>
          <w:rFonts w:ascii="Arial" w:hAnsi="Arial" w:cs="Arial"/>
          <w:b/>
          <w:sz w:val="28"/>
          <w:szCs w:val="28"/>
        </w:rPr>
        <w:t>i</w:t>
      </w:r>
      <w:r w:rsidR="0079372C">
        <w:rPr>
          <w:rFonts w:ascii="Arial" w:hAnsi="Arial" w:cs="Arial"/>
          <w:b/>
          <w:sz w:val="28"/>
          <w:szCs w:val="28"/>
        </w:rPr>
        <w:t>n</w:t>
      </w:r>
      <w:r w:rsidRPr="007B7374">
        <w:rPr>
          <w:rFonts w:ascii="Arial" w:hAnsi="Arial" w:cs="Arial"/>
          <w:b/>
          <w:sz w:val="28"/>
          <w:szCs w:val="28"/>
        </w:rPr>
        <w:t xml:space="preserve"> his </w:t>
      </w:r>
      <w:r w:rsidR="00957498">
        <w:rPr>
          <w:rFonts w:ascii="Arial" w:hAnsi="Arial" w:cs="Arial"/>
          <w:b/>
          <w:sz w:val="28"/>
          <w:szCs w:val="28"/>
        </w:rPr>
        <w:t>c</w:t>
      </w:r>
      <w:r w:rsidRPr="007B7374">
        <w:rPr>
          <w:rFonts w:ascii="Arial" w:hAnsi="Arial" w:cs="Arial"/>
          <w:b/>
          <w:sz w:val="28"/>
          <w:szCs w:val="28"/>
        </w:rPr>
        <w:t>hariot (Fiat 126) to a nearby playing field; saw everyone decamp to enjoy a weekend undisturbed by the local residents, or Constabulary.</w:t>
      </w:r>
    </w:p>
    <w:p w14:paraId="47B773BA" w14:textId="77777777" w:rsidR="007B7374" w:rsidRPr="007B7374" w:rsidRDefault="007B7374" w:rsidP="007B7374">
      <w:pPr>
        <w:ind w:left="187" w:right="200"/>
        <w:jc w:val="both"/>
        <w:rPr>
          <w:rFonts w:ascii="Arial" w:hAnsi="Arial" w:cs="Arial"/>
          <w:b/>
        </w:rPr>
      </w:pPr>
    </w:p>
    <w:p w14:paraId="63DF79BD" w14:textId="1CD84DC4" w:rsidR="007B7374" w:rsidRPr="007B7374" w:rsidRDefault="007B7374" w:rsidP="007B7374">
      <w:pPr>
        <w:ind w:left="187" w:right="200"/>
        <w:jc w:val="both"/>
        <w:rPr>
          <w:rFonts w:ascii="Arial" w:hAnsi="Arial" w:cs="Arial"/>
          <w:b/>
          <w:sz w:val="28"/>
          <w:szCs w:val="28"/>
        </w:rPr>
      </w:pPr>
      <w:r w:rsidRPr="007B7374">
        <w:rPr>
          <w:rFonts w:ascii="Arial" w:hAnsi="Arial" w:cs="Arial"/>
          <w:b/>
          <w:sz w:val="28"/>
          <w:szCs w:val="28"/>
        </w:rPr>
        <w:t>That was until Sunday, when a large contingent of suitably ragged looking ‘KentARA Britons’ arrived to re-enact the ‘Battle of Tomas Hill’ – where apparently the Romans took a pasting from the Britons, under their Queen ‘</w:t>
      </w:r>
      <w:proofErr w:type="spellStart"/>
      <w:r w:rsidRPr="007B7374">
        <w:rPr>
          <w:rFonts w:ascii="Arial" w:hAnsi="Arial" w:cs="Arial"/>
          <w:b/>
          <w:sz w:val="28"/>
          <w:szCs w:val="28"/>
        </w:rPr>
        <w:t>Rhodercea</w:t>
      </w:r>
      <w:proofErr w:type="spellEnd"/>
      <w:r w:rsidRPr="007B7374">
        <w:rPr>
          <w:rFonts w:ascii="Arial" w:hAnsi="Arial" w:cs="Arial"/>
          <w:b/>
          <w:sz w:val="28"/>
          <w:szCs w:val="28"/>
        </w:rPr>
        <w:t>’.</w:t>
      </w:r>
    </w:p>
    <w:p w14:paraId="0F4E3954" w14:textId="77777777" w:rsidR="007B7374" w:rsidRPr="007B7374" w:rsidRDefault="007B7374" w:rsidP="007B7374">
      <w:pPr>
        <w:ind w:left="187" w:right="200"/>
        <w:jc w:val="both"/>
        <w:rPr>
          <w:rFonts w:ascii="Arial" w:hAnsi="Arial" w:cs="Arial"/>
          <w:b/>
        </w:rPr>
      </w:pPr>
    </w:p>
    <w:p w14:paraId="12AC53BA" w14:textId="77777777" w:rsidR="007B7374" w:rsidRDefault="007B7374" w:rsidP="007B7374">
      <w:pPr>
        <w:ind w:left="187" w:right="200"/>
        <w:jc w:val="both"/>
        <w:rPr>
          <w:rFonts w:ascii="Arial" w:hAnsi="Arial" w:cs="Arial"/>
          <w:b/>
          <w:sz w:val="28"/>
          <w:szCs w:val="28"/>
        </w:rPr>
      </w:pPr>
      <w:r w:rsidRPr="007B7374">
        <w:rPr>
          <w:rFonts w:ascii="Arial" w:hAnsi="Arial" w:cs="Arial"/>
          <w:b/>
          <w:sz w:val="28"/>
          <w:szCs w:val="28"/>
        </w:rPr>
        <w:t xml:space="preserve">Next year </w:t>
      </w:r>
      <w:proofErr w:type="spellStart"/>
      <w:r w:rsidRPr="007B7374">
        <w:rPr>
          <w:rFonts w:ascii="Arial" w:hAnsi="Arial" w:cs="Arial"/>
          <w:b/>
          <w:sz w:val="28"/>
          <w:szCs w:val="28"/>
        </w:rPr>
        <w:t>Londinium</w:t>
      </w:r>
      <w:proofErr w:type="spellEnd"/>
      <w:r w:rsidRPr="007B7374">
        <w:rPr>
          <w:rFonts w:ascii="Arial" w:hAnsi="Arial" w:cs="Arial"/>
          <w:b/>
          <w:sz w:val="28"/>
          <w:szCs w:val="28"/>
        </w:rPr>
        <w:t>.</w:t>
      </w:r>
    </w:p>
    <w:p w14:paraId="3370092B" w14:textId="77777777" w:rsidR="007B7374" w:rsidRDefault="007B7374" w:rsidP="007B7374">
      <w:pPr>
        <w:ind w:left="187" w:right="200"/>
        <w:jc w:val="both"/>
        <w:rPr>
          <w:rFonts w:ascii="Arial" w:hAnsi="Arial" w:cs="Arial"/>
          <w:b/>
          <w:sz w:val="28"/>
          <w:szCs w:val="28"/>
        </w:rPr>
      </w:pPr>
      <w:r w:rsidRPr="007B7374">
        <w:rPr>
          <w:rFonts w:ascii="Arial" w:hAnsi="Arial" w:cs="Arial"/>
          <w:b/>
          <w:sz w:val="28"/>
          <w:szCs w:val="28"/>
        </w:rPr>
        <w:t xml:space="preserve">                                                                               </w:t>
      </w:r>
    </w:p>
    <w:p w14:paraId="3EC8AF45" w14:textId="7C1D67C8" w:rsidR="007B7374" w:rsidRDefault="007B7374" w:rsidP="007B7374">
      <w:pPr>
        <w:ind w:left="187" w:right="200"/>
        <w:jc w:val="both"/>
        <w:rPr>
          <w:rFonts w:ascii="Arial" w:hAnsi="Arial" w:cs="Arial"/>
          <w:b/>
          <w:i/>
          <w:sz w:val="28"/>
          <w:szCs w:val="28"/>
        </w:rPr>
      </w:pPr>
      <w:r w:rsidRPr="007B7374">
        <w:rPr>
          <w:rFonts w:ascii="Arial" w:hAnsi="Arial" w:cs="Arial"/>
          <w:b/>
          <w:i/>
          <w:sz w:val="28"/>
          <w:szCs w:val="28"/>
        </w:rPr>
        <w:t xml:space="preserve">Report submitted by ‘Frivolous </w:t>
      </w:r>
      <w:proofErr w:type="spellStart"/>
      <w:r w:rsidRPr="007B7374">
        <w:rPr>
          <w:rFonts w:ascii="Arial" w:hAnsi="Arial" w:cs="Arial"/>
          <w:b/>
          <w:i/>
          <w:sz w:val="28"/>
          <w:szCs w:val="28"/>
        </w:rPr>
        <w:t>Fartus</w:t>
      </w:r>
      <w:proofErr w:type="spellEnd"/>
      <w:r w:rsidRPr="007B7374">
        <w:rPr>
          <w:rFonts w:ascii="Arial" w:hAnsi="Arial" w:cs="Arial"/>
          <w:b/>
          <w:i/>
          <w:sz w:val="28"/>
          <w:szCs w:val="28"/>
        </w:rPr>
        <w:t>’</w:t>
      </w:r>
      <w:r w:rsidR="00491123">
        <w:rPr>
          <w:rFonts w:ascii="Arial" w:hAnsi="Arial" w:cs="Arial"/>
          <w:b/>
          <w:i/>
          <w:sz w:val="28"/>
          <w:szCs w:val="28"/>
        </w:rPr>
        <w:t xml:space="preserve"> of</w:t>
      </w:r>
      <w:r w:rsidR="00E249B0">
        <w:rPr>
          <w:rFonts w:ascii="Arial" w:hAnsi="Arial" w:cs="Arial"/>
          <w:b/>
          <w:i/>
          <w:sz w:val="28"/>
          <w:szCs w:val="28"/>
        </w:rPr>
        <w:t xml:space="preserve"> </w:t>
      </w:r>
      <w:proofErr w:type="spellStart"/>
      <w:r w:rsidR="00214681">
        <w:rPr>
          <w:rFonts w:ascii="Arial" w:hAnsi="Arial" w:cs="Arial"/>
          <w:b/>
          <w:i/>
          <w:sz w:val="28"/>
          <w:szCs w:val="28"/>
        </w:rPr>
        <w:t>Durobrivae</w:t>
      </w:r>
      <w:r w:rsidR="001A5DFC">
        <w:rPr>
          <w:rFonts w:ascii="Arial" w:hAnsi="Arial" w:cs="Arial"/>
          <w:b/>
          <w:i/>
          <w:sz w:val="28"/>
          <w:szCs w:val="28"/>
        </w:rPr>
        <w:t>ARA</w:t>
      </w:r>
      <w:proofErr w:type="spellEnd"/>
      <w:r w:rsidR="00A430D2">
        <w:rPr>
          <w:rFonts w:ascii="Arial" w:hAnsi="Arial" w:cs="Arial"/>
          <w:b/>
          <w:i/>
          <w:sz w:val="28"/>
          <w:szCs w:val="28"/>
        </w:rPr>
        <w:t>.</w:t>
      </w:r>
    </w:p>
    <w:p w14:paraId="2FCDE387" w14:textId="77777777" w:rsidR="00754A3E" w:rsidRDefault="00754A3E" w:rsidP="007B7374">
      <w:pPr>
        <w:ind w:left="187" w:right="200"/>
        <w:jc w:val="both"/>
        <w:rPr>
          <w:rFonts w:ascii="Arial" w:hAnsi="Arial" w:cs="Arial"/>
          <w:b/>
          <w:i/>
          <w:sz w:val="28"/>
          <w:szCs w:val="28"/>
        </w:rPr>
      </w:pPr>
    </w:p>
    <w:p w14:paraId="7836743D" w14:textId="05C5B39D" w:rsidR="007B7374" w:rsidRDefault="007B7374" w:rsidP="007B7374">
      <w:pPr>
        <w:pBdr>
          <w:bottom w:val="single" w:sz="6" w:space="1" w:color="auto"/>
        </w:pBdr>
        <w:ind w:left="187" w:right="200"/>
        <w:jc w:val="both"/>
        <w:rPr>
          <w:rFonts w:ascii="Arial" w:hAnsi="Arial" w:cs="Arial"/>
          <w:b/>
          <w:i/>
          <w:sz w:val="28"/>
          <w:szCs w:val="28"/>
        </w:rPr>
      </w:pPr>
    </w:p>
    <w:p w14:paraId="3E50723C" w14:textId="4EFB1669" w:rsidR="00834FB0" w:rsidRDefault="00834FB0" w:rsidP="00834FB0">
      <w:pPr>
        <w:rPr>
          <w:rFonts w:ascii="Arial" w:hAnsi="Arial" w:cs="Arial"/>
          <w:b/>
        </w:rPr>
      </w:pPr>
    </w:p>
    <w:p w14:paraId="3AC888B7" w14:textId="77777777" w:rsidR="007B7374" w:rsidRDefault="007B7374" w:rsidP="00834FB0">
      <w:pPr>
        <w:jc w:val="center"/>
        <w:rPr>
          <w:rFonts w:ascii="Arial" w:hAnsi="Arial" w:cs="Arial"/>
          <w:b/>
        </w:rPr>
      </w:pPr>
    </w:p>
    <w:p w14:paraId="3A319A50" w14:textId="55D57A13" w:rsidR="007B7374" w:rsidRPr="0079372C" w:rsidRDefault="0079372C" w:rsidP="00834FB0">
      <w:pPr>
        <w:jc w:val="center"/>
        <w:rPr>
          <w:rFonts w:ascii="Arial" w:hAnsi="Arial" w:cs="Arial"/>
          <w:b/>
          <w:i/>
          <w:color w:val="0432FF"/>
          <w:sz w:val="40"/>
          <w:szCs w:val="40"/>
        </w:rPr>
      </w:pPr>
      <w:r w:rsidRPr="0079372C">
        <w:rPr>
          <w:rFonts w:ascii="Arial" w:hAnsi="Arial" w:cs="Arial"/>
          <w:b/>
          <w:i/>
          <w:color w:val="0432FF"/>
          <w:sz w:val="40"/>
          <w:szCs w:val="40"/>
        </w:rPr>
        <w:t xml:space="preserve"> </w:t>
      </w:r>
      <w:r w:rsidR="007B7374" w:rsidRPr="0079372C">
        <w:rPr>
          <w:rFonts w:ascii="Arial" w:hAnsi="Arial" w:cs="Arial"/>
          <w:b/>
          <w:i/>
          <w:color w:val="0432FF"/>
          <w:sz w:val="40"/>
          <w:szCs w:val="40"/>
        </w:rPr>
        <w:t>Joke</w:t>
      </w:r>
    </w:p>
    <w:p w14:paraId="253AED32" w14:textId="6934329B" w:rsidR="009F1F3C" w:rsidRDefault="007B7374" w:rsidP="00834FB0">
      <w:pPr>
        <w:jc w:val="center"/>
        <w:rPr>
          <w:rFonts w:ascii="Arial" w:hAnsi="Arial" w:cs="Arial"/>
          <w:b/>
        </w:rPr>
      </w:pPr>
      <w:r>
        <w:rPr>
          <w:rFonts w:ascii="Arial" w:hAnsi="Arial" w:cs="Arial"/>
          <w:b/>
          <w:noProof/>
        </w:rPr>
        <w:drawing>
          <wp:anchor distT="0" distB="0" distL="114300" distR="114300" simplePos="0" relativeHeight="251658240" behindDoc="0" locked="0" layoutInCell="1" allowOverlap="1" wp14:anchorId="68641471" wp14:editId="15FE97CB">
            <wp:simplePos x="0" y="0"/>
            <wp:positionH relativeFrom="column">
              <wp:posOffset>165735</wp:posOffset>
            </wp:positionH>
            <wp:positionV relativeFrom="paragraph">
              <wp:posOffset>275590</wp:posOffset>
            </wp:positionV>
            <wp:extent cx="5318760" cy="3545840"/>
            <wp:effectExtent l="0" t="0" r="0" b="10160"/>
            <wp:wrapSquare wrapText="bothSides"/>
            <wp:docPr id="5" name="Picture 5" descr="../July%202021/GP%20July/Heron.%20Sometimes%20it%20does%20not%20pay%20to%20be%20Ko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uly%202021/GP%20July/Heron.%20Sometimes%20it%20does%20not%20pay%20to%20be%20Koi.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5318760" cy="35458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4D1A7C" w14:textId="3AB832AC" w:rsidR="007B7374" w:rsidRDefault="007B7374" w:rsidP="007B7374">
      <w:pPr>
        <w:contextualSpacing/>
        <w:jc w:val="center"/>
        <w:rPr>
          <w:rFonts w:ascii="Arial" w:hAnsi="Arial" w:cs="Arial"/>
          <w:b/>
          <w:i/>
          <w:color w:val="0432FF"/>
          <w:sz w:val="40"/>
          <w:szCs w:val="40"/>
        </w:rPr>
      </w:pPr>
      <w:proofErr w:type="gramStart"/>
      <w:r>
        <w:rPr>
          <w:rFonts w:ascii="Arial" w:hAnsi="Arial" w:cs="Arial"/>
          <w:b/>
          <w:color w:val="C45911" w:themeColor="accent2" w:themeShade="BF"/>
          <w:sz w:val="16"/>
          <w:szCs w:val="16"/>
        </w:rPr>
        <w:t>Photograph’s</w:t>
      </w:r>
      <w:proofErr w:type="gramEnd"/>
      <w:r>
        <w:rPr>
          <w:rFonts w:ascii="Arial" w:hAnsi="Arial" w:cs="Arial"/>
          <w:b/>
          <w:color w:val="C45911" w:themeColor="accent2" w:themeShade="BF"/>
          <w:sz w:val="16"/>
          <w:szCs w:val="16"/>
        </w:rPr>
        <w:t xml:space="preserve"> by</w:t>
      </w:r>
      <w:r w:rsidRPr="004F0FC7">
        <w:rPr>
          <w:rFonts w:ascii="Arial" w:hAnsi="Arial" w:cs="Arial"/>
          <w:b/>
          <w:color w:val="C45911" w:themeColor="accent2" w:themeShade="BF"/>
          <w:sz w:val="16"/>
          <w:szCs w:val="16"/>
        </w:rPr>
        <w:t xml:space="preserve"> Graham</w:t>
      </w:r>
      <w:r>
        <w:rPr>
          <w:rFonts w:ascii="Arial" w:hAnsi="Arial" w:cs="Arial"/>
          <w:b/>
          <w:color w:val="C45911" w:themeColor="accent2" w:themeShade="BF"/>
          <w:sz w:val="16"/>
          <w:szCs w:val="16"/>
        </w:rPr>
        <w:t xml:space="preserve"> Pover</w:t>
      </w:r>
      <w:r w:rsidRPr="004F0FC7">
        <w:rPr>
          <w:rFonts w:ascii="Arial" w:hAnsi="Arial" w:cs="Arial"/>
          <w:b/>
          <w:color w:val="C45911" w:themeColor="accent2" w:themeShade="BF"/>
          <w:sz w:val="16"/>
          <w:szCs w:val="16"/>
        </w:rPr>
        <w:t xml:space="preserve">.  </w:t>
      </w:r>
    </w:p>
    <w:p w14:paraId="039308E2" w14:textId="77777777" w:rsidR="007B7374" w:rsidRDefault="007B7374" w:rsidP="007B7374">
      <w:pPr>
        <w:contextualSpacing/>
        <w:jc w:val="center"/>
        <w:rPr>
          <w:rFonts w:ascii="Arial" w:hAnsi="Arial" w:cs="Arial"/>
          <w:b/>
          <w:i/>
          <w:color w:val="0432FF"/>
          <w:sz w:val="40"/>
          <w:szCs w:val="40"/>
        </w:rPr>
      </w:pPr>
    </w:p>
    <w:p w14:paraId="2A99AD1B" w14:textId="0771CBC7" w:rsidR="00642E25" w:rsidRDefault="00834FB0" w:rsidP="007B7374">
      <w:pPr>
        <w:contextualSpacing/>
        <w:jc w:val="center"/>
        <w:rPr>
          <w:rFonts w:ascii="Arial" w:hAnsi="Arial" w:cs="Arial"/>
          <w:b/>
          <w:i/>
          <w:color w:val="0432FF"/>
          <w:sz w:val="40"/>
          <w:szCs w:val="40"/>
        </w:rPr>
      </w:pPr>
      <w:r w:rsidRPr="007B7374">
        <w:rPr>
          <w:rFonts w:ascii="Arial" w:hAnsi="Arial" w:cs="Arial"/>
          <w:b/>
          <w:i/>
          <w:color w:val="0432FF"/>
          <w:sz w:val="40"/>
          <w:szCs w:val="40"/>
        </w:rPr>
        <w:t>It doesn’t pay to be Koi.</w:t>
      </w:r>
    </w:p>
    <w:p w14:paraId="65F235B9" w14:textId="77777777" w:rsidR="00642E25" w:rsidRPr="00642E25" w:rsidRDefault="00642E25" w:rsidP="00642E25">
      <w:pPr>
        <w:contextualSpacing/>
        <w:jc w:val="center"/>
        <w:rPr>
          <w:rFonts w:ascii="Arial" w:hAnsi="Arial" w:cs="Arial"/>
          <w:b/>
          <w:sz w:val="20"/>
          <w:szCs w:val="20"/>
        </w:rPr>
      </w:pPr>
    </w:p>
    <w:sectPr w:rsidR="00642E25" w:rsidRPr="00642E25" w:rsidSect="003F3A72">
      <w:footerReference w:type="even" r:id="rId15"/>
      <w:footerReference w:type="default" r:id="rId16"/>
      <w:pgSz w:w="11900" w:h="16840"/>
      <w:pgMar w:top="1215" w:right="1440" w:bottom="766" w:left="1440" w:header="720" w:footer="720" w:gutter="0"/>
      <w:pgBorders>
        <w:top w:val="zanyTriangles" w:sz="24" w:space="1" w:color="auto"/>
        <w:left w:val="zanyTriangles" w:sz="24" w:space="4" w:color="auto"/>
        <w:bottom w:val="zanyTriangles" w:sz="24" w:space="1" w:color="auto"/>
        <w:right w:val="zanyTriangles" w:sz="24" w:space="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527EE" w14:textId="77777777" w:rsidR="00BE352E" w:rsidRDefault="00BE352E" w:rsidP="00D026BE">
      <w:r>
        <w:separator/>
      </w:r>
    </w:p>
  </w:endnote>
  <w:endnote w:type="continuationSeparator" w:id="0">
    <w:p w14:paraId="55D12AA7" w14:textId="77777777" w:rsidR="00BE352E" w:rsidRDefault="00BE352E" w:rsidP="00D02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auto"/>
    <w:pitch w:val="variable"/>
    <w:sig w:usb0="00000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08B71" w14:textId="77777777" w:rsidR="00D026BE" w:rsidRDefault="00D026BE" w:rsidP="002152F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B709D1" w14:textId="77777777" w:rsidR="00D026BE" w:rsidRDefault="00D026BE" w:rsidP="00D026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A8180" w14:textId="77777777" w:rsidR="00D026BE" w:rsidRDefault="00D026BE" w:rsidP="002152F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352E">
      <w:rPr>
        <w:rStyle w:val="PageNumber"/>
        <w:noProof/>
      </w:rPr>
      <w:t>1</w:t>
    </w:r>
    <w:r>
      <w:rPr>
        <w:rStyle w:val="PageNumber"/>
      </w:rPr>
      <w:fldChar w:fldCharType="end"/>
    </w:r>
  </w:p>
  <w:p w14:paraId="2B97EBB6" w14:textId="77777777" w:rsidR="00D026BE" w:rsidRDefault="00D026BE" w:rsidP="00D026B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7ED3B" w14:textId="77777777" w:rsidR="00BE352E" w:rsidRDefault="00BE352E" w:rsidP="00D026BE">
      <w:r>
        <w:separator/>
      </w:r>
    </w:p>
  </w:footnote>
  <w:footnote w:type="continuationSeparator" w:id="0">
    <w:p w14:paraId="0B4556FB" w14:textId="77777777" w:rsidR="00BE352E" w:rsidRDefault="00BE352E" w:rsidP="00D026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33C1"/>
    <w:multiLevelType w:val="hybridMultilevel"/>
    <w:tmpl w:val="599E8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E5B11"/>
    <w:multiLevelType w:val="hybridMultilevel"/>
    <w:tmpl w:val="8E96A03C"/>
    <w:lvl w:ilvl="0" w:tplc="F46A186E">
      <w:start w:val="1"/>
      <w:numFmt w:val="lowerLetter"/>
      <w:lvlText w:val="%1)"/>
      <w:lvlJc w:val="left"/>
      <w:pPr>
        <w:ind w:left="1100" w:hanging="360"/>
      </w:pPr>
      <w:rPr>
        <w:rFonts w:hint="default"/>
      </w:rPr>
    </w:lvl>
    <w:lvl w:ilvl="1" w:tplc="08090019" w:tentative="1">
      <w:start w:val="1"/>
      <w:numFmt w:val="lowerLetter"/>
      <w:lvlText w:val="%2."/>
      <w:lvlJc w:val="left"/>
      <w:pPr>
        <w:ind w:left="1820" w:hanging="360"/>
      </w:pPr>
    </w:lvl>
    <w:lvl w:ilvl="2" w:tplc="0809001B" w:tentative="1">
      <w:start w:val="1"/>
      <w:numFmt w:val="lowerRoman"/>
      <w:lvlText w:val="%3."/>
      <w:lvlJc w:val="right"/>
      <w:pPr>
        <w:ind w:left="2540" w:hanging="180"/>
      </w:pPr>
    </w:lvl>
    <w:lvl w:ilvl="3" w:tplc="0809000F" w:tentative="1">
      <w:start w:val="1"/>
      <w:numFmt w:val="decimal"/>
      <w:lvlText w:val="%4."/>
      <w:lvlJc w:val="left"/>
      <w:pPr>
        <w:ind w:left="3260" w:hanging="360"/>
      </w:pPr>
    </w:lvl>
    <w:lvl w:ilvl="4" w:tplc="08090019" w:tentative="1">
      <w:start w:val="1"/>
      <w:numFmt w:val="lowerLetter"/>
      <w:lvlText w:val="%5."/>
      <w:lvlJc w:val="left"/>
      <w:pPr>
        <w:ind w:left="3980" w:hanging="360"/>
      </w:pPr>
    </w:lvl>
    <w:lvl w:ilvl="5" w:tplc="0809001B" w:tentative="1">
      <w:start w:val="1"/>
      <w:numFmt w:val="lowerRoman"/>
      <w:lvlText w:val="%6."/>
      <w:lvlJc w:val="right"/>
      <w:pPr>
        <w:ind w:left="4700" w:hanging="180"/>
      </w:pPr>
    </w:lvl>
    <w:lvl w:ilvl="6" w:tplc="0809000F" w:tentative="1">
      <w:start w:val="1"/>
      <w:numFmt w:val="decimal"/>
      <w:lvlText w:val="%7."/>
      <w:lvlJc w:val="left"/>
      <w:pPr>
        <w:ind w:left="5420" w:hanging="360"/>
      </w:pPr>
    </w:lvl>
    <w:lvl w:ilvl="7" w:tplc="08090019" w:tentative="1">
      <w:start w:val="1"/>
      <w:numFmt w:val="lowerLetter"/>
      <w:lvlText w:val="%8."/>
      <w:lvlJc w:val="left"/>
      <w:pPr>
        <w:ind w:left="6140" w:hanging="360"/>
      </w:pPr>
    </w:lvl>
    <w:lvl w:ilvl="8" w:tplc="0809001B" w:tentative="1">
      <w:start w:val="1"/>
      <w:numFmt w:val="lowerRoman"/>
      <w:lvlText w:val="%9."/>
      <w:lvlJc w:val="right"/>
      <w:pPr>
        <w:ind w:left="6860" w:hanging="180"/>
      </w:pPr>
    </w:lvl>
  </w:abstractNum>
  <w:abstractNum w:abstractNumId="2" w15:restartNumberingAfterBreak="0">
    <w:nsid w:val="04527DCA"/>
    <w:multiLevelType w:val="hybridMultilevel"/>
    <w:tmpl w:val="AB2C69AA"/>
    <w:lvl w:ilvl="0" w:tplc="32CE5948">
      <w:start w:val="1"/>
      <w:numFmt w:val="lowerLetter"/>
      <w:lvlText w:val="%1)"/>
      <w:lvlJc w:val="left"/>
      <w:pPr>
        <w:ind w:left="1220" w:hanging="360"/>
      </w:pPr>
      <w:rPr>
        <w:rFonts w:hint="default"/>
      </w:rPr>
    </w:lvl>
    <w:lvl w:ilvl="1" w:tplc="08090019" w:tentative="1">
      <w:start w:val="1"/>
      <w:numFmt w:val="lowerLetter"/>
      <w:lvlText w:val="%2."/>
      <w:lvlJc w:val="left"/>
      <w:pPr>
        <w:ind w:left="1940" w:hanging="360"/>
      </w:pPr>
    </w:lvl>
    <w:lvl w:ilvl="2" w:tplc="0809001B" w:tentative="1">
      <w:start w:val="1"/>
      <w:numFmt w:val="lowerRoman"/>
      <w:lvlText w:val="%3."/>
      <w:lvlJc w:val="right"/>
      <w:pPr>
        <w:ind w:left="2660" w:hanging="180"/>
      </w:pPr>
    </w:lvl>
    <w:lvl w:ilvl="3" w:tplc="0809000F" w:tentative="1">
      <w:start w:val="1"/>
      <w:numFmt w:val="decimal"/>
      <w:lvlText w:val="%4."/>
      <w:lvlJc w:val="left"/>
      <w:pPr>
        <w:ind w:left="3380" w:hanging="360"/>
      </w:pPr>
    </w:lvl>
    <w:lvl w:ilvl="4" w:tplc="08090019" w:tentative="1">
      <w:start w:val="1"/>
      <w:numFmt w:val="lowerLetter"/>
      <w:lvlText w:val="%5."/>
      <w:lvlJc w:val="left"/>
      <w:pPr>
        <w:ind w:left="4100" w:hanging="360"/>
      </w:pPr>
    </w:lvl>
    <w:lvl w:ilvl="5" w:tplc="0809001B" w:tentative="1">
      <w:start w:val="1"/>
      <w:numFmt w:val="lowerRoman"/>
      <w:lvlText w:val="%6."/>
      <w:lvlJc w:val="right"/>
      <w:pPr>
        <w:ind w:left="4820" w:hanging="180"/>
      </w:pPr>
    </w:lvl>
    <w:lvl w:ilvl="6" w:tplc="0809000F" w:tentative="1">
      <w:start w:val="1"/>
      <w:numFmt w:val="decimal"/>
      <w:lvlText w:val="%7."/>
      <w:lvlJc w:val="left"/>
      <w:pPr>
        <w:ind w:left="5540" w:hanging="360"/>
      </w:pPr>
    </w:lvl>
    <w:lvl w:ilvl="7" w:tplc="08090019" w:tentative="1">
      <w:start w:val="1"/>
      <w:numFmt w:val="lowerLetter"/>
      <w:lvlText w:val="%8."/>
      <w:lvlJc w:val="left"/>
      <w:pPr>
        <w:ind w:left="6260" w:hanging="360"/>
      </w:pPr>
    </w:lvl>
    <w:lvl w:ilvl="8" w:tplc="0809001B" w:tentative="1">
      <w:start w:val="1"/>
      <w:numFmt w:val="lowerRoman"/>
      <w:lvlText w:val="%9."/>
      <w:lvlJc w:val="right"/>
      <w:pPr>
        <w:ind w:left="6980" w:hanging="180"/>
      </w:pPr>
    </w:lvl>
  </w:abstractNum>
  <w:abstractNum w:abstractNumId="3" w15:restartNumberingAfterBreak="0">
    <w:nsid w:val="2B505AB6"/>
    <w:multiLevelType w:val="hybridMultilevel"/>
    <w:tmpl w:val="60B0B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976597"/>
    <w:multiLevelType w:val="hybridMultilevel"/>
    <w:tmpl w:val="E162F544"/>
    <w:lvl w:ilvl="0" w:tplc="62501FCA">
      <w:start w:val="1"/>
      <w:numFmt w:val="lowerLetter"/>
      <w:lvlText w:val="%1)"/>
      <w:lvlJc w:val="left"/>
      <w:pPr>
        <w:ind w:left="1160" w:hanging="360"/>
      </w:pPr>
      <w:rPr>
        <w:rFonts w:hint="default"/>
      </w:rPr>
    </w:lvl>
    <w:lvl w:ilvl="1" w:tplc="08090019" w:tentative="1">
      <w:start w:val="1"/>
      <w:numFmt w:val="lowerLetter"/>
      <w:lvlText w:val="%2."/>
      <w:lvlJc w:val="left"/>
      <w:pPr>
        <w:ind w:left="1880" w:hanging="360"/>
      </w:pPr>
    </w:lvl>
    <w:lvl w:ilvl="2" w:tplc="0809001B" w:tentative="1">
      <w:start w:val="1"/>
      <w:numFmt w:val="lowerRoman"/>
      <w:lvlText w:val="%3."/>
      <w:lvlJc w:val="right"/>
      <w:pPr>
        <w:ind w:left="2600" w:hanging="180"/>
      </w:pPr>
    </w:lvl>
    <w:lvl w:ilvl="3" w:tplc="0809000F" w:tentative="1">
      <w:start w:val="1"/>
      <w:numFmt w:val="decimal"/>
      <w:lvlText w:val="%4."/>
      <w:lvlJc w:val="left"/>
      <w:pPr>
        <w:ind w:left="3320" w:hanging="360"/>
      </w:pPr>
    </w:lvl>
    <w:lvl w:ilvl="4" w:tplc="08090019" w:tentative="1">
      <w:start w:val="1"/>
      <w:numFmt w:val="lowerLetter"/>
      <w:lvlText w:val="%5."/>
      <w:lvlJc w:val="left"/>
      <w:pPr>
        <w:ind w:left="4040" w:hanging="360"/>
      </w:pPr>
    </w:lvl>
    <w:lvl w:ilvl="5" w:tplc="0809001B" w:tentative="1">
      <w:start w:val="1"/>
      <w:numFmt w:val="lowerRoman"/>
      <w:lvlText w:val="%6."/>
      <w:lvlJc w:val="right"/>
      <w:pPr>
        <w:ind w:left="4760" w:hanging="180"/>
      </w:pPr>
    </w:lvl>
    <w:lvl w:ilvl="6" w:tplc="0809000F" w:tentative="1">
      <w:start w:val="1"/>
      <w:numFmt w:val="decimal"/>
      <w:lvlText w:val="%7."/>
      <w:lvlJc w:val="left"/>
      <w:pPr>
        <w:ind w:left="5480" w:hanging="360"/>
      </w:pPr>
    </w:lvl>
    <w:lvl w:ilvl="7" w:tplc="08090019" w:tentative="1">
      <w:start w:val="1"/>
      <w:numFmt w:val="lowerLetter"/>
      <w:lvlText w:val="%8."/>
      <w:lvlJc w:val="left"/>
      <w:pPr>
        <w:ind w:left="6200" w:hanging="360"/>
      </w:pPr>
    </w:lvl>
    <w:lvl w:ilvl="8" w:tplc="0809001B" w:tentative="1">
      <w:start w:val="1"/>
      <w:numFmt w:val="lowerRoman"/>
      <w:lvlText w:val="%9."/>
      <w:lvlJc w:val="right"/>
      <w:pPr>
        <w:ind w:left="6920" w:hanging="180"/>
      </w:pPr>
    </w:lvl>
  </w:abstractNum>
  <w:abstractNum w:abstractNumId="5" w15:restartNumberingAfterBreak="0">
    <w:nsid w:val="418844F4"/>
    <w:multiLevelType w:val="hybridMultilevel"/>
    <w:tmpl w:val="A2E01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EF0EDB"/>
    <w:multiLevelType w:val="hybridMultilevel"/>
    <w:tmpl w:val="DE641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75715B"/>
    <w:multiLevelType w:val="hybridMultilevel"/>
    <w:tmpl w:val="FE98C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174C78"/>
    <w:multiLevelType w:val="multilevel"/>
    <w:tmpl w:val="D9122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84D5683"/>
    <w:multiLevelType w:val="hybridMultilevel"/>
    <w:tmpl w:val="7F626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807FEE"/>
    <w:multiLevelType w:val="multilevel"/>
    <w:tmpl w:val="0809001D"/>
    <w:styleLink w:val="Style2"/>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F6C54E0"/>
    <w:multiLevelType w:val="hybridMultilevel"/>
    <w:tmpl w:val="4364D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6"/>
  </w:num>
  <w:num w:numId="4">
    <w:abstractNumId w:val="5"/>
  </w:num>
  <w:num w:numId="5">
    <w:abstractNumId w:val="9"/>
  </w:num>
  <w:num w:numId="6">
    <w:abstractNumId w:val="8"/>
  </w:num>
  <w:num w:numId="7">
    <w:abstractNumId w:val="7"/>
  </w:num>
  <w:num w:numId="8">
    <w:abstractNumId w:val="0"/>
  </w:num>
  <w:num w:numId="9">
    <w:abstractNumId w:val="11"/>
  </w:num>
  <w:num w:numId="10">
    <w:abstractNumId w:val="1"/>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640"/>
    <w:rsid w:val="00001771"/>
    <w:rsid w:val="00002B67"/>
    <w:rsid w:val="0000499B"/>
    <w:rsid w:val="00012203"/>
    <w:rsid w:val="000123F9"/>
    <w:rsid w:val="00016AF3"/>
    <w:rsid w:val="00017B48"/>
    <w:rsid w:val="0002057F"/>
    <w:rsid w:val="00020942"/>
    <w:rsid w:val="00020C04"/>
    <w:rsid w:val="00022E68"/>
    <w:rsid w:val="00024C67"/>
    <w:rsid w:val="0002581B"/>
    <w:rsid w:val="00026EDC"/>
    <w:rsid w:val="0003057D"/>
    <w:rsid w:val="00031962"/>
    <w:rsid w:val="000345B1"/>
    <w:rsid w:val="000355E0"/>
    <w:rsid w:val="00040500"/>
    <w:rsid w:val="00041B12"/>
    <w:rsid w:val="0004265E"/>
    <w:rsid w:val="00042DC9"/>
    <w:rsid w:val="000507F9"/>
    <w:rsid w:val="0005223E"/>
    <w:rsid w:val="0005437F"/>
    <w:rsid w:val="0005540F"/>
    <w:rsid w:val="000564C7"/>
    <w:rsid w:val="00060422"/>
    <w:rsid w:val="00064024"/>
    <w:rsid w:val="00064125"/>
    <w:rsid w:val="000767AF"/>
    <w:rsid w:val="0007763C"/>
    <w:rsid w:val="0008114E"/>
    <w:rsid w:val="0009121D"/>
    <w:rsid w:val="00097334"/>
    <w:rsid w:val="00097466"/>
    <w:rsid w:val="000A01F1"/>
    <w:rsid w:val="000A38CD"/>
    <w:rsid w:val="000A4949"/>
    <w:rsid w:val="000B1EFF"/>
    <w:rsid w:val="000B3AC3"/>
    <w:rsid w:val="000B59B7"/>
    <w:rsid w:val="000B747D"/>
    <w:rsid w:val="000C1AA6"/>
    <w:rsid w:val="000C5AA3"/>
    <w:rsid w:val="000C64B6"/>
    <w:rsid w:val="000D3463"/>
    <w:rsid w:val="000E10F5"/>
    <w:rsid w:val="000E1985"/>
    <w:rsid w:val="000E1AE1"/>
    <w:rsid w:val="000E64CA"/>
    <w:rsid w:val="000F04BF"/>
    <w:rsid w:val="000F219A"/>
    <w:rsid w:val="000F2914"/>
    <w:rsid w:val="000F2D9A"/>
    <w:rsid w:val="000F68AD"/>
    <w:rsid w:val="000F6A2E"/>
    <w:rsid w:val="000F6C05"/>
    <w:rsid w:val="000F72E3"/>
    <w:rsid w:val="000F7B6C"/>
    <w:rsid w:val="00100D22"/>
    <w:rsid w:val="00100F9D"/>
    <w:rsid w:val="00104588"/>
    <w:rsid w:val="00105071"/>
    <w:rsid w:val="00105195"/>
    <w:rsid w:val="00105EAF"/>
    <w:rsid w:val="001109DB"/>
    <w:rsid w:val="00110DA6"/>
    <w:rsid w:val="001141DB"/>
    <w:rsid w:val="00114859"/>
    <w:rsid w:val="00116E63"/>
    <w:rsid w:val="001308F5"/>
    <w:rsid w:val="0013194E"/>
    <w:rsid w:val="00134A07"/>
    <w:rsid w:val="00134FF6"/>
    <w:rsid w:val="00135AF7"/>
    <w:rsid w:val="001455F4"/>
    <w:rsid w:val="001464FE"/>
    <w:rsid w:val="00153185"/>
    <w:rsid w:val="00153FFD"/>
    <w:rsid w:val="0015683C"/>
    <w:rsid w:val="0015775E"/>
    <w:rsid w:val="00160343"/>
    <w:rsid w:val="0016042C"/>
    <w:rsid w:val="00160F83"/>
    <w:rsid w:val="001629E8"/>
    <w:rsid w:val="00165182"/>
    <w:rsid w:val="00167635"/>
    <w:rsid w:val="0016775C"/>
    <w:rsid w:val="001721F9"/>
    <w:rsid w:val="001740C9"/>
    <w:rsid w:val="00176C70"/>
    <w:rsid w:val="00177362"/>
    <w:rsid w:val="001779A0"/>
    <w:rsid w:val="00180E68"/>
    <w:rsid w:val="001816CA"/>
    <w:rsid w:val="001863A6"/>
    <w:rsid w:val="00191DBB"/>
    <w:rsid w:val="00192F32"/>
    <w:rsid w:val="00193A8D"/>
    <w:rsid w:val="00196498"/>
    <w:rsid w:val="001A09C7"/>
    <w:rsid w:val="001A1947"/>
    <w:rsid w:val="001A46D4"/>
    <w:rsid w:val="001A58B3"/>
    <w:rsid w:val="001A5DFC"/>
    <w:rsid w:val="001A7072"/>
    <w:rsid w:val="001A7F6A"/>
    <w:rsid w:val="001B032F"/>
    <w:rsid w:val="001B49DD"/>
    <w:rsid w:val="001B6D2D"/>
    <w:rsid w:val="001B767A"/>
    <w:rsid w:val="001C0897"/>
    <w:rsid w:val="001C4F4D"/>
    <w:rsid w:val="001D0ABA"/>
    <w:rsid w:val="001D0BD3"/>
    <w:rsid w:val="001D551F"/>
    <w:rsid w:val="001E3BEF"/>
    <w:rsid w:val="001F1991"/>
    <w:rsid w:val="001F2E7C"/>
    <w:rsid w:val="001F40FC"/>
    <w:rsid w:val="002005DB"/>
    <w:rsid w:val="00205D2B"/>
    <w:rsid w:val="00205D9B"/>
    <w:rsid w:val="00207004"/>
    <w:rsid w:val="002107AB"/>
    <w:rsid w:val="00210DAF"/>
    <w:rsid w:val="00212474"/>
    <w:rsid w:val="00213CB2"/>
    <w:rsid w:val="00214043"/>
    <w:rsid w:val="00214681"/>
    <w:rsid w:val="00217C5C"/>
    <w:rsid w:val="002201AB"/>
    <w:rsid w:val="00221B01"/>
    <w:rsid w:val="002237A4"/>
    <w:rsid w:val="00224511"/>
    <w:rsid w:val="00226077"/>
    <w:rsid w:val="00226FFB"/>
    <w:rsid w:val="002357C8"/>
    <w:rsid w:val="00236B0D"/>
    <w:rsid w:val="00237404"/>
    <w:rsid w:val="00254A17"/>
    <w:rsid w:val="00254D06"/>
    <w:rsid w:val="00255748"/>
    <w:rsid w:val="00256346"/>
    <w:rsid w:val="002578FF"/>
    <w:rsid w:val="00263F2A"/>
    <w:rsid w:val="00263FD8"/>
    <w:rsid w:val="00266F51"/>
    <w:rsid w:val="002672C4"/>
    <w:rsid w:val="00272947"/>
    <w:rsid w:val="0027426B"/>
    <w:rsid w:val="00274F63"/>
    <w:rsid w:val="00280402"/>
    <w:rsid w:val="00282523"/>
    <w:rsid w:val="00291D82"/>
    <w:rsid w:val="0029616A"/>
    <w:rsid w:val="00297C92"/>
    <w:rsid w:val="002A1432"/>
    <w:rsid w:val="002A52D7"/>
    <w:rsid w:val="002A5C42"/>
    <w:rsid w:val="002B5A51"/>
    <w:rsid w:val="002C0FA8"/>
    <w:rsid w:val="002C4FB5"/>
    <w:rsid w:val="002C7779"/>
    <w:rsid w:val="002C7EC6"/>
    <w:rsid w:val="002D0256"/>
    <w:rsid w:val="002D0389"/>
    <w:rsid w:val="002D0C88"/>
    <w:rsid w:val="002D2831"/>
    <w:rsid w:val="002D62EE"/>
    <w:rsid w:val="002E6324"/>
    <w:rsid w:val="002F0609"/>
    <w:rsid w:val="00301CC0"/>
    <w:rsid w:val="003044B3"/>
    <w:rsid w:val="003104F9"/>
    <w:rsid w:val="00315F95"/>
    <w:rsid w:val="00320A7B"/>
    <w:rsid w:val="0032141C"/>
    <w:rsid w:val="003248E3"/>
    <w:rsid w:val="00325AD3"/>
    <w:rsid w:val="00330227"/>
    <w:rsid w:val="003339C6"/>
    <w:rsid w:val="0033585D"/>
    <w:rsid w:val="003361F4"/>
    <w:rsid w:val="00340406"/>
    <w:rsid w:val="00340A34"/>
    <w:rsid w:val="003416E4"/>
    <w:rsid w:val="0034294C"/>
    <w:rsid w:val="00353AEA"/>
    <w:rsid w:val="00355BB7"/>
    <w:rsid w:val="0036571F"/>
    <w:rsid w:val="00370AC1"/>
    <w:rsid w:val="00372471"/>
    <w:rsid w:val="00375326"/>
    <w:rsid w:val="003757CC"/>
    <w:rsid w:val="00376762"/>
    <w:rsid w:val="003830AF"/>
    <w:rsid w:val="0038663E"/>
    <w:rsid w:val="0038752B"/>
    <w:rsid w:val="003A39F4"/>
    <w:rsid w:val="003A5507"/>
    <w:rsid w:val="003A56B1"/>
    <w:rsid w:val="003A72E8"/>
    <w:rsid w:val="003B5823"/>
    <w:rsid w:val="003C0832"/>
    <w:rsid w:val="003C7B83"/>
    <w:rsid w:val="003D0969"/>
    <w:rsid w:val="003E5C6F"/>
    <w:rsid w:val="003F3A72"/>
    <w:rsid w:val="003F4008"/>
    <w:rsid w:val="003F5055"/>
    <w:rsid w:val="003F5C2E"/>
    <w:rsid w:val="003F6F5F"/>
    <w:rsid w:val="0040045B"/>
    <w:rsid w:val="00401706"/>
    <w:rsid w:val="00401E8C"/>
    <w:rsid w:val="0040337A"/>
    <w:rsid w:val="00405D88"/>
    <w:rsid w:val="004062F4"/>
    <w:rsid w:val="004262BA"/>
    <w:rsid w:val="00426C72"/>
    <w:rsid w:val="004320AF"/>
    <w:rsid w:val="004330E6"/>
    <w:rsid w:val="00436B0E"/>
    <w:rsid w:val="00437F16"/>
    <w:rsid w:val="00443955"/>
    <w:rsid w:val="00444614"/>
    <w:rsid w:val="004506E0"/>
    <w:rsid w:val="00451F23"/>
    <w:rsid w:val="0045212C"/>
    <w:rsid w:val="00453CF9"/>
    <w:rsid w:val="00454D9D"/>
    <w:rsid w:val="004602D4"/>
    <w:rsid w:val="0046091B"/>
    <w:rsid w:val="004651E2"/>
    <w:rsid w:val="004664EF"/>
    <w:rsid w:val="00467CE8"/>
    <w:rsid w:val="00470DA1"/>
    <w:rsid w:val="0047249A"/>
    <w:rsid w:val="0047744D"/>
    <w:rsid w:val="00481393"/>
    <w:rsid w:val="00483061"/>
    <w:rsid w:val="0048391C"/>
    <w:rsid w:val="00486416"/>
    <w:rsid w:val="00491123"/>
    <w:rsid w:val="00492C11"/>
    <w:rsid w:val="00493C44"/>
    <w:rsid w:val="004A02A2"/>
    <w:rsid w:val="004A06B3"/>
    <w:rsid w:val="004A084D"/>
    <w:rsid w:val="004A13F5"/>
    <w:rsid w:val="004A6367"/>
    <w:rsid w:val="004A6BCA"/>
    <w:rsid w:val="004B11EB"/>
    <w:rsid w:val="004B7859"/>
    <w:rsid w:val="004B7E29"/>
    <w:rsid w:val="004C2149"/>
    <w:rsid w:val="004C2E6C"/>
    <w:rsid w:val="004C5A1B"/>
    <w:rsid w:val="004D36FE"/>
    <w:rsid w:val="004E0054"/>
    <w:rsid w:val="004E0402"/>
    <w:rsid w:val="004E31AF"/>
    <w:rsid w:val="004F0FC7"/>
    <w:rsid w:val="00506040"/>
    <w:rsid w:val="00510ED3"/>
    <w:rsid w:val="00511894"/>
    <w:rsid w:val="00513FF5"/>
    <w:rsid w:val="00514DCB"/>
    <w:rsid w:val="00517256"/>
    <w:rsid w:val="00520491"/>
    <w:rsid w:val="0052524B"/>
    <w:rsid w:val="005326FF"/>
    <w:rsid w:val="005363BC"/>
    <w:rsid w:val="00536D4C"/>
    <w:rsid w:val="00542114"/>
    <w:rsid w:val="005426A1"/>
    <w:rsid w:val="00543097"/>
    <w:rsid w:val="00551122"/>
    <w:rsid w:val="00554842"/>
    <w:rsid w:val="00561621"/>
    <w:rsid w:val="00565984"/>
    <w:rsid w:val="00571152"/>
    <w:rsid w:val="00571828"/>
    <w:rsid w:val="00571D57"/>
    <w:rsid w:val="0057247A"/>
    <w:rsid w:val="00583D74"/>
    <w:rsid w:val="005853D8"/>
    <w:rsid w:val="00594615"/>
    <w:rsid w:val="005A1136"/>
    <w:rsid w:val="005A3E27"/>
    <w:rsid w:val="005A587B"/>
    <w:rsid w:val="005C5761"/>
    <w:rsid w:val="005C5FB3"/>
    <w:rsid w:val="005D1847"/>
    <w:rsid w:val="005D33F2"/>
    <w:rsid w:val="005D6D56"/>
    <w:rsid w:val="005E022D"/>
    <w:rsid w:val="005E030A"/>
    <w:rsid w:val="005E7114"/>
    <w:rsid w:val="005E7A23"/>
    <w:rsid w:val="005F61A6"/>
    <w:rsid w:val="00601048"/>
    <w:rsid w:val="00602BE9"/>
    <w:rsid w:val="006030DE"/>
    <w:rsid w:val="0061077D"/>
    <w:rsid w:val="00612177"/>
    <w:rsid w:val="0061228C"/>
    <w:rsid w:val="00613A3B"/>
    <w:rsid w:val="006162EB"/>
    <w:rsid w:val="00625E27"/>
    <w:rsid w:val="00630211"/>
    <w:rsid w:val="00631447"/>
    <w:rsid w:val="00632ED9"/>
    <w:rsid w:val="00633282"/>
    <w:rsid w:val="00633C14"/>
    <w:rsid w:val="00635274"/>
    <w:rsid w:val="00642E25"/>
    <w:rsid w:val="00643034"/>
    <w:rsid w:val="0064736A"/>
    <w:rsid w:val="00647AF2"/>
    <w:rsid w:val="00650B51"/>
    <w:rsid w:val="00652AC8"/>
    <w:rsid w:val="0065545E"/>
    <w:rsid w:val="00663203"/>
    <w:rsid w:val="0066393B"/>
    <w:rsid w:val="0066459F"/>
    <w:rsid w:val="006666DA"/>
    <w:rsid w:val="00670797"/>
    <w:rsid w:val="0067681A"/>
    <w:rsid w:val="00676FC0"/>
    <w:rsid w:val="00677899"/>
    <w:rsid w:val="006815F8"/>
    <w:rsid w:val="0068210D"/>
    <w:rsid w:val="00683F06"/>
    <w:rsid w:val="0068667C"/>
    <w:rsid w:val="006916D0"/>
    <w:rsid w:val="006958F9"/>
    <w:rsid w:val="006A1980"/>
    <w:rsid w:val="006A1B6D"/>
    <w:rsid w:val="006A5203"/>
    <w:rsid w:val="006B0F35"/>
    <w:rsid w:val="006B4A6D"/>
    <w:rsid w:val="006B607E"/>
    <w:rsid w:val="006B7992"/>
    <w:rsid w:val="006C1567"/>
    <w:rsid w:val="006C53FF"/>
    <w:rsid w:val="006D3DFE"/>
    <w:rsid w:val="006E0688"/>
    <w:rsid w:val="006F0909"/>
    <w:rsid w:val="006F3C77"/>
    <w:rsid w:val="006F59E6"/>
    <w:rsid w:val="006F69EC"/>
    <w:rsid w:val="00703B08"/>
    <w:rsid w:val="0070481A"/>
    <w:rsid w:val="00704BF9"/>
    <w:rsid w:val="00705FF9"/>
    <w:rsid w:val="00706639"/>
    <w:rsid w:val="00707D81"/>
    <w:rsid w:val="00712EA8"/>
    <w:rsid w:val="00713B18"/>
    <w:rsid w:val="00714502"/>
    <w:rsid w:val="00715BFF"/>
    <w:rsid w:val="0071653C"/>
    <w:rsid w:val="00717FD9"/>
    <w:rsid w:val="00722F17"/>
    <w:rsid w:val="00727143"/>
    <w:rsid w:val="0072751A"/>
    <w:rsid w:val="00732640"/>
    <w:rsid w:val="00737A12"/>
    <w:rsid w:val="00740CA8"/>
    <w:rsid w:val="00741F36"/>
    <w:rsid w:val="00742CF8"/>
    <w:rsid w:val="007463A7"/>
    <w:rsid w:val="00754197"/>
    <w:rsid w:val="00754A3E"/>
    <w:rsid w:val="00773179"/>
    <w:rsid w:val="00776608"/>
    <w:rsid w:val="00776A19"/>
    <w:rsid w:val="007800D4"/>
    <w:rsid w:val="00782788"/>
    <w:rsid w:val="00783451"/>
    <w:rsid w:val="007848D7"/>
    <w:rsid w:val="00784D1F"/>
    <w:rsid w:val="007917AC"/>
    <w:rsid w:val="007933D4"/>
    <w:rsid w:val="0079372C"/>
    <w:rsid w:val="007A0458"/>
    <w:rsid w:val="007A1606"/>
    <w:rsid w:val="007A6711"/>
    <w:rsid w:val="007B2ABE"/>
    <w:rsid w:val="007B7374"/>
    <w:rsid w:val="007C4033"/>
    <w:rsid w:val="007D0067"/>
    <w:rsid w:val="007D1A73"/>
    <w:rsid w:val="007D5EDA"/>
    <w:rsid w:val="007E0DD8"/>
    <w:rsid w:val="007E5C76"/>
    <w:rsid w:val="007E7886"/>
    <w:rsid w:val="007F3D27"/>
    <w:rsid w:val="007F67EA"/>
    <w:rsid w:val="008039EE"/>
    <w:rsid w:val="00810444"/>
    <w:rsid w:val="008112CF"/>
    <w:rsid w:val="00811B6F"/>
    <w:rsid w:val="00811C06"/>
    <w:rsid w:val="00812617"/>
    <w:rsid w:val="00813D57"/>
    <w:rsid w:val="00815E02"/>
    <w:rsid w:val="00831B66"/>
    <w:rsid w:val="00832E1A"/>
    <w:rsid w:val="00833865"/>
    <w:rsid w:val="00834A0F"/>
    <w:rsid w:val="00834FB0"/>
    <w:rsid w:val="00835194"/>
    <w:rsid w:val="00835346"/>
    <w:rsid w:val="00840A1B"/>
    <w:rsid w:val="00842452"/>
    <w:rsid w:val="008425E9"/>
    <w:rsid w:val="00842EAB"/>
    <w:rsid w:val="0084456C"/>
    <w:rsid w:val="008448D0"/>
    <w:rsid w:val="00845632"/>
    <w:rsid w:val="00852643"/>
    <w:rsid w:val="00854A36"/>
    <w:rsid w:val="00863246"/>
    <w:rsid w:val="00867E9E"/>
    <w:rsid w:val="00870987"/>
    <w:rsid w:val="00877AD3"/>
    <w:rsid w:val="00882F11"/>
    <w:rsid w:val="00884848"/>
    <w:rsid w:val="00894D85"/>
    <w:rsid w:val="008964BD"/>
    <w:rsid w:val="008A393F"/>
    <w:rsid w:val="008C20A3"/>
    <w:rsid w:val="008C53B2"/>
    <w:rsid w:val="008C7669"/>
    <w:rsid w:val="008D12BE"/>
    <w:rsid w:val="008D1E4A"/>
    <w:rsid w:val="008D63EA"/>
    <w:rsid w:val="008E0D60"/>
    <w:rsid w:val="008E17A7"/>
    <w:rsid w:val="008E1C2C"/>
    <w:rsid w:val="008E54F7"/>
    <w:rsid w:val="008E6826"/>
    <w:rsid w:val="008F3084"/>
    <w:rsid w:val="008F33F4"/>
    <w:rsid w:val="008F4FAE"/>
    <w:rsid w:val="008F65E7"/>
    <w:rsid w:val="00903091"/>
    <w:rsid w:val="0091007D"/>
    <w:rsid w:val="00913241"/>
    <w:rsid w:val="0091396C"/>
    <w:rsid w:val="009165F1"/>
    <w:rsid w:val="009204E4"/>
    <w:rsid w:val="009269C1"/>
    <w:rsid w:val="009278DC"/>
    <w:rsid w:val="00937484"/>
    <w:rsid w:val="00943457"/>
    <w:rsid w:val="00944614"/>
    <w:rsid w:val="009458BE"/>
    <w:rsid w:val="0094684E"/>
    <w:rsid w:val="00946973"/>
    <w:rsid w:val="00947027"/>
    <w:rsid w:val="00954EA8"/>
    <w:rsid w:val="00957498"/>
    <w:rsid w:val="0096101D"/>
    <w:rsid w:val="009666FE"/>
    <w:rsid w:val="00966CB8"/>
    <w:rsid w:val="00972B5E"/>
    <w:rsid w:val="009730B4"/>
    <w:rsid w:val="00973A79"/>
    <w:rsid w:val="009761E6"/>
    <w:rsid w:val="0097750A"/>
    <w:rsid w:val="00980C92"/>
    <w:rsid w:val="009810C3"/>
    <w:rsid w:val="00981EE8"/>
    <w:rsid w:val="00982E9F"/>
    <w:rsid w:val="009832D8"/>
    <w:rsid w:val="00990DC5"/>
    <w:rsid w:val="00993AE4"/>
    <w:rsid w:val="00993C84"/>
    <w:rsid w:val="00994D2B"/>
    <w:rsid w:val="009951EE"/>
    <w:rsid w:val="00995A0D"/>
    <w:rsid w:val="009A5CAD"/>
    <w:rsid w:val="009B0786"/>
    <w:rsid w:val="009B378C"/>
    <w:rsid w:val="009B53DC"/>
    <w:rsid w:val="009C1442"/>
    <w:rsid w:val="009C41DF"/>
    <w:rsid w:val="009D06BC"/>
    <w:rsid w:val="009D1739"/>
    <w:rsid w:val="009D2E3E"/>
    <w:rsid w:val="009D3503"/>
    <w:rsid w:val="009D3905"/>
    <w:rsid w:val="009E0150"/>
    <w:rsid w:val="009E0768"/>
    <w:rsid w:val="009E3BB1"/>
    <w:rsid w:val="009E5A84"/>
    <w:rsid w:val="009E6E60"/>
    <w:rsid w:val="009E7196"/>
    <w:rsid w:val="009F1937"/>
    <w:rsid w:val="009F1F3C"/>
    <w:rsid w:val="009F466B"/>
    <w:rsid w:val="009F651F"/>
    <w:rsid w:val="00A01434"/>
    <w:rsid w:val="00A01D58"/>
    <w:rsid w:val="00A0709F"/>
    <w:rsid w:val="00A1054D"/>
    <w:rsid w:val="00A11519"/>
    <w:rsid w:val="00A21950"/>
    <w:rsid w:val="00A2215D"/>
    <w:rsid w:val="00A23B4E"/>
    <w:rsid w:val="00A30012"/>
    <w:rsid w:val="00A30328"/>
    <w:rsid w:val="00A31C0E"/>
    <w:rsid w:val="00A430D2"/>
    <w:rsid w:val="00A45304"/>
    <w:rsid w:val="00A5002E"/>
    <w:rsid w:val="00A50DB9"/>
    <w:rsid w:val="00A511F3"/>
    <w:rsid w:val="00A52DEA"/>
    <w:rsid w:val="00A53303"/>
    <w:rsid w:val="00A53B72"/>
    <w:rsid w:val="00A5766A"/>
    <w:rsid w:val="00A604EE"/>
    <w:rsid w:val="00A64E8A"/>
    <w:rsid w:val="00A66748"/>
    <w:rsid w:val="00A70044"/>
    <w:rsid w:val="00A707E3"/>
    <w:rsid w:val="00A72690"/>
    <w:rsid w:val="00A726D6"/>
    <w:rsid w:val="00A754C6"/>
    <w:rsid w:val="00A84A1D"/>
    <w:rsid w:val="00A87CEC"/>
    <w:rsid w:val="00A94511"/>
    <w:rsid w:val="00AA20A4"/>
    <w:rsid w:val="00AA68B6"/>
    <w:rsid w:val="00AB107C"/>
    <w:rsid w:val="00AB50BE"/>
    <w:rsid w:val="00AB5EBD"/>
    <w:rsid w:val="00AB5F07"/>
    <w:rsid w:val="00AB6C96"/>
    <w:rsid w:val="00AC24F2"/>
    <w:rsid w:val="00AC6141"/>
    <w:rsid w:val="00AC6B8B"/>
    <w:rsid w:val="00AD0112"/>
    <w:rsid w:val="00AD22A5"/>
    <w:rsid w:val="00AD5335"/>
    <w:rsid w:val="00AD7263"/>
    <w:rsid w:val="00AD7F9F"/>
    <w:rsid w:val="00AE4BC2"/>
    <w:rsid w:val="00AF291C"/>
    <w:rsid w:val="00AF7299"/>
    <w:rsid w:val="00B00C5D"/>
    <w:rsid w:val="00B10EAB"/>
    <w:rsid w:val="00B11877"/>
    <w:rsid w:val="00B151FF"/>
    <w:rsid w:val="00B15B78"/>
    <w:rsid w:val="00B1782E"/>
    <w:rsid w:val="00B22D76"/>
    <w:rsid w:val="00B233EB"/>
    <w:rsid w:val="00B241EF"/>
    <w:rsid w:val="00B253AD"/>
    <w:rsid w:val="00B30B6C"/>
    <w:rsid w:val="00B3238F"/>
    <w:rsid w:val="00B32F29"/>
    <w:rsid w:val="00B35E83"/>
    <w:rsid w:val="00B406F2"/>
    <w:rsid w:val="00B45CCF"/>
    <w:rsid w:val="00B51EA7"/>
    <w:rsid w:val="00B540FB"/>
    <w:rsid w:val="00B56501"/>
    <w:rsid w:val="00B60F38"/>
    <w:rsid w:val="00B70789"/>
    <w:rsid w:val="00B71147"/>
    <w:rsid w:val="00B745E3"/>
    <w:rsid w:val="00B75BA9"/>
    <w:rsid w:val="00B75D64"/>
    <w:rsid w:val="00B81211"/>
    <w:rsid w:val="00B816D3"/>
    <w:rsid w:val="00B84EFA"/>
    <w:rsid w:val="00B93214"/>
    <w:rsid w:val="00B94A87"/>
    <w:rsid w:val="00B960E9"/>
    <w:rsid w:val="00BA6B8C"/>
    <w:rsid w:val="00BA73AD"/>
    <w:rsid w:val="00BB0ECD"/>
    <w:rsid w:val="00BB64EB"/>
    <w:rsid w:val="00BC27DB"/>
    <w:rsid w:val="00BC2829"/>
    <w:rsid w:val="00BC3F44"/>
    <w:rsid w:val="00BC4D2B"/>
    <w:rsid w:val="00BD41DD"/>
    <w:rsid w:val="00BD42FD"/>
    <w:rsid w:val="00BD6C42"/>
    <w:rsid w:val="00BD7029"/>
    <w:rsid w:val="00BE1C04"/>
    <w:rsid w:val="00BE352E"/>
    <w:rsid w:val="00BE61B0"/>
    <w:rsid w:val="00BE6F6B"/>
    <w:rsid w:val="00BF3A1F"/>
    <w:rsid w:val="00C00C3E"/>
    <w:rsid w:val="00C03BC3"/>
    <w:rsid w:val="00C0407D"/>
    <w:rsid w:val="00C0693A"/>
    <w:rsid w:val="00C12454"/>
    <w:rsid w:val="00C126A4"/>
    <w:rsid w:val="00C14B47"/>
    <w:rsid w:val="00C21D5B"/>
    <w:rsid w:val="00C22568"/>
    <w:rsid w:val="00C2375F"/>
    <w:rsid w:val="00C2426A"/>
    <w:rsid w:val="00C24CE7"/>
    <w:rsid w:val="00C327F2"/>
    <w:rsid w:val="00C33BF9"/>
    <w:rsid w:val="00C41467"/>
    <w:rsid w:val="00C55216"/>
    <w:rsid w:val="00C55F8D"/>
    <w:rsid w:val="00C5652A"/>
    <w:rsid w:val="00C632F1"/>
    <w:rsid w:val="00C640D2"/>
    <w:rsid w:val="00C6615B"/>
    <w:rsid w:val="00C70DE0"/>
    <w:rsid w:val="00C73A8B"/>
    <w:rsid w:val="00C76AF9"/>
    <w:rsid w:val="00C7799D"/>
    <w:rsid w:val="00C8398D"/>
    <w:rsid w:val="00C84708"/>
    <w:rsid w:val="00C93740"/>
    <w:rsid w:val="00C93ECB"/>
    <w:rsid w:val="00C96E60"/>
    <w:rsid w:val="00CA1073"/>
    <w:rsid w:val="00CA3A17"/>
    <w:rsid w:val="00CA58D2"/>
    <w:rsid w:val="00CA5980"/>
    <w:rsid w:val="00CA64EF"/>
    <w:rsid w:val="00CA753E"/>
    <w:rsid w:val="00CB0CDD"/>
    <w:rsid w:val="00CB1D7B"/>
    <w:rsid w:val="00CB5F04"/>
    <w:rsid w:val="00CB724B"/>
    <w:rsid w:val="00CB7B56"/>
    <w:rsid w:val="00CD072A"/>
    <w:rsid w:val="00CD4B33"/>
    <w:rsid w:val="00CD7168"/>
    <w:rsid w:val="00CE0BE6"/>
    <w:rsid w:val="00CE225A"/>
    <w:rsid w:val="00CE7645"/>
    <w:rsid w:val="00CF1A6E"/>
    <w:rsid w:val="00CF24BF"/>
    <w:rsid w:val="00CF44D9"/>
    <w:rsid w:val="00D01061"/>
    <w:rsid w:val="00D02076"/>
    <w:rsid w:val="00D026BE"/>
    <w:rsid w:val="00D033AF"/>
    <w:rsid w:val="00D17089"/>
    <w:rsid w:val="00D17B54"/>
    <w:rsid w:val="00D22A68"/>
    <w:rsid w:val="00D25AB4"/>
    <w:rsid w:val="00D25AF4"/>
    <w:rsid w:val="00D32FC8"/>
    <w:rsid w:val="00D34BF1"/>
    <w:rsid w:val="00D41FC6"/>
    <w:rsid w:val="00D45493"/>
    <w:rsid w:val="00D5667C"/>
    <w:rsid w:val="00D626FA"/>
    <w:rsid w:val="00D669EA"/>
    <w:rsid w:val="00D70741"/>
    <w:rsid w:val="00D7093D"/>
    <w:rsid w:val="00D72B1F"/>
    <w:rsid w:val="00D73C8B"/>
    <w:rsid w:val="00D74E82"/>
    <w:rsid w:val="00D803EA"/>
    <w:rsid w:val="00D87255"/>
    <w:rsid w:val="00D90457"/>
    <w:rsid w:val="00D92D54"/>
    <w:rsid w:val="00D93DE3"/>
    <w:rsid w:val="00D94B8E"/>
    <w:rsid w:val="00D95C8B"/>
    <w:rsid w:val="00D96A66"/>
    <w:rsid w:val="00DA0F6D"/>
    <w:rsid w:val="00DA2854"/>
    <w:rsid w:val="00DA464D"/>
    <w:rsid w:val="00DA5723"/>
    <w:rsid w:val="00DB1217"/>
    <w:rsid w:val="00DB3DC2"/>
    <w:rsid w:val="00DC1CA2"/>
    <w:rsid w:val="00DC5E94"/>
    <w:rsid w:val="00DD4B09"/>
    <w:rsid w:val="00DD4DAF"/>
    <w:rsid w:val="00DE1D1A"/>
    <w:rsid w:val="00DE1D1E"/>
    <w:rsid w:val="00DE495C"/>
    <w:rsid w:val="00DE4E4F"/>
    <w:rsid w:val="00DF24D0"/>
    <w:rsid w:val="00DF2D46"/>
    <w:rsid w:val="00DF73EF"/>
    <w:rsid w:val="00E01232"/>
    <w:rsid w:val="00E030B3"/>
    <w:rsid w:val="00E037C3"/>
    <w:rsid w:val="00E07CA0"/>
    <w:rsid w:val="00E12451"/>
    <w:rsid w:val="00E14F75"/>
    <w:rsid w:val="00E17E23"/>
    <w:rsid w:val="00E23309"/>
    <w:rsid w:val="00E23902"/>
    <w:rsid w:val="00E24091"/>
    <w:rsid w:val="00E249B0"/>
    <w:rsid w:val="00E277FE"/>
    <w:rsid w:val="00E33188"/>
    <w:rsid w:val="00E34C1E"/>
    <w:rsid w:val="00E37060"/>
    <w:rsid w:val="00E42AA9"/>
    <w:rsid w:val="00E43040"/>
    <w:rsid w:val="00E44AE6"/>
    <w:rsid w:val="00E45145"/>
    <w:rsid w:val="00E521AA"/>
    <w:rsid w:val="00E53B70"/>
    <w:rsid w:val="00E57144"/>
    <w:rsid w:val="00E5733D"/>
    <w:rsid w:val="00E5779A"/>
    <w:rsid w:val="00E57C68"/>
    <w:rsid w:val="00E615F7"/>
    <w:rsid w:val="00E64581"/>
    <w:rsid w:val="00E65BA2"/>
    <w:rsid w:val="00E67F61"/>
    <w:rsid w:val="00E7268B"/>
    <w:rsid w:val="00E763D9"/>
    <w:rsid w:val="00E84EFF"/>
    <w:rsid w:val="00E85055"/>
    <w:rsid w:val="00E90B6F"/>
    <w:rsid w:val="00E916C9"/>
    <w:rsid w:val="00E91FE1"/>
    <w:rsid w:val="00E93A6C"/>
    <w:rsid w:val="00E9659C"/>
    <w:rsid w:val="00EA1B24"/>
    <w:rsid w:val="00EA1F06"/>
    <w:rsid w:val="00EA3321"/>
    <w:rsid w:val="00EA39DC"/>
    <w:rsid w:val="00EB0661"/>
    <w:rsid w:val="00EB1818"/>
    <w:rsid w:val="00EC1BC3"/>
    <w:rsid w:val="00EC410E"/>
    <w:rsid w:val="00ED336C"/>
    <w:rsid w:val="00ED6870"/>
    <w:rsid w:val="00EE35C4"/>
    <w:rsid w:val="00EE40B9"/>
    <w:rsid w:val="00EE4237"/>
    <w:rsid w:val="00EE489F"/>
    <w:rsid w:val="00EF4EEA"/>
    <w:rsid w:val="00EF5014"/>
    <w:rsid w:val="00F0003D"/>
    <w:rsid w:val="00F045B0"/>
    <w:rsid w:val="00F0567B"/>
    <w:rsid w:val="00F1154C"/>
    <w:rsid w:val="00F11C6C"/>
    <w:rsid w:val="00F23CBE"/>
    <w:rsid w:val="00F25316"/>
    <w:rsid w:val="00F2544F"/>
    <w:rsid w:val="00F25CA1"/>
    <w:rsid w:val="00F32BB8"/>
    <w:rsid w:val="00F40D0E"/>
    <w:rsid w:val="00F40DF0"/>
    <w:rsid w:val="00F41970"/>
    <w:rsid w:val="00F42063"/>
    <w:rsid w:val="00F43AAC"/>
    <w:rsid w:val="00F43C3E"/>
    <w:rsid w:val="00F453D1"/>
    <w:rsid w:val="00F4642F"/>
    <w:rsid w:val="00F47EA3"/>
    <w:rsid w:val="00F531E9"/>
    <w:rsid w:val="00F57314"/>
    <w:rsid w:val="00F66E8E"/>
    <w:rsid w:val="00F67E31"/>
    <w:rsid w:val="00F82C53"/>
    <w:rsid w:val="00F862DC"/>
    <w:rsid w:val="00F86EE3"/>
    <w:rsid w:val="00F92073"/>
    <w:rsid w:val="00F92624"/>
    <w:rsid w:val="00F97E51"/>
    <w:rsid w:val="00FA1BD4"/>
    <w:rsid w:val="00FB0DB7"/>
    <w:rsid w:val="00FB1789"/>
    <w:rsid w:val="00FB35A9"/>
    <w:rsid w:val="00FB66CC"/>
    <w:rsid w:val="00FC7A1A"/>
    <w:rsid w:val="00FD48EC"/>
    <w:rsid w:val="00FD546B"/>
    <w:rsid w:val="00FD7BCC"/>
    <w:rsid w:val="00FE0BAE"/>
    <w:rsid w:val="00FE28D5"/>
    <w:rsid w:val="00FE7DBC"/>
    <w:rsid w:val="00FF70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643F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7A4"/>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uiPriority w:val="99"/>
    <w:rsid w:val="00F23CBE"/>
    <w:pPr>
      <w:numPr>
        <w:numId w:val="1"/>
      </w:numPr>
    </w:pPr>
  </w:style>
  <w:style w:type="paragraph" w:customStyle="1" w:styleId="default-style">
    <w:name w:val="default-style"/>
    <w:basedOn w:val="Normal"/>
    <w:rsid w:val="00732640"/>
    <w:pPr>
      <w:spacing w:before="100" w:beforeAutospacing="1" w:after="100" w:afterAutospacing="1"/>
    </w:pPr>
  </w:style>
  <w:style w:type="paragraph" w:customStyle="1" w:styleId="Standard">
    <w:name w:val="Standard"/>
    <w:rsid w:val="00732640"/>
    <w:pPr>
      <w:widowControl w:val="0"/>
      <w:suppressAutoHyphens/>
      <w:autoSpaceDN w:val="0"/>
      <w:textAlignment w:val="baseline"/>
    </w:pPr>
    <w:rPr>
      <w:rFonts w:ascii="Times New Roman" w:eastAsia="SimSun" w:hAnsi="Times New Roman" w:cs="Lucida Sans"/>
      <w:kern w:val="3"/>
      <w:lang w:eastAsia="zh-CN" w:bidi="hi-IN"/>
    </w:rPr>
  </w:style>
  <w:style w:type="paragraph" w:styleId="BalloonText">
    <w:name w:val="Balloon Text"/>
    <w:basedOn w:val="Normal"/>
    <w:link w:val="BalloonTextChar"/>
    <w:uiPriority w:val="99"/>
    <w:semiHidden/>
    <w:unhideWhenUsed/>
    <w:rsid w:val="00C839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98D"/>
    <w:rPr>
      <w:rFonts w:ascii="Segoe UI" w:hAnsi="Segoe UI" w:cs="Segoe UI"/>
      <w:sz w:val="18"/>
      <w:szCs w:val="18"/>
    </w:rPr>
  </w:style>
  <w:style w:type="paragraph" w:styleId="BodyText">
    <w:name w:val="Body Text"/>
    <w:basedOn w:val="Normal"/>
    <w:link w:val="BodyTextChar"/>
    <w:semiHidden/>
    <w:rsid w:val="007F67EA"/>
    <w:rPr>
      <w:rFonts w:ascii="Arial" w:eastAsia="Times New Roman" w:hAnsi="Arial"/>
      <w:sz w:val="22"/>
      <w:szCs w:val="20"/>
    </w:rPr>
  </w:style>
  <w:style w:type="character" w:customStyle="1" w:styleId="BodyTextChar">
    <w:name w:val="Body Text Char"/>
    <w:basedOn w:val="DefaultParagraphFont"/>
    <w:link w:val="BodyText"/>
    <w:semiHidden/>
    <w:rsid w:val="007F67EA"/>
    <w:rPr>
      <w:rFonts w:ascii="Arial" w:eastAsia="Times New Roman" w:hAnsi="Arial" w:cs="Times New Roman"/>
      <w:sz w:val="22"/>
      <w:szCs w:val="20"/>
      <w:lang w:eastAsia="en-GB"/>
    </w:rPr>
  </w:style>
  <w:style w:type="paragraph" w:styleId="Footer">
    <w:name w:val="footer"/>
    <w:basedOn w:val="Normal"/>
    <w:link w:val="FooterChar"/>
    <w:uiPriority w:val="99"/>
    <w:unhideWhenUsed/>
    <w:rsid w:val="00D026BE"/>
    <w:pPr>
      <w:tabs>
        <w:tab w:val="center" w:pos="4513"/>
        <w:tab w:val="right" w:pos="9026"/>
      </w:tabs>
    </w:pPr>
    <w:rPr>
      <w:rFonts w:asciiTheme="minorHAnsi" w:hAnsiTheme="minorHAnsi" w:cstheme="minorBidi"/>
      <w:lang w:eastAsia="en-US"/>
    </w:rPr>
  </w:style>
  <w:style w:type="character" w:customStyle="1" w:styleId="FooterChar">
    <w:name w:val="Footer Char"/>
    <w:basedOn w:val="DefaultParagraphFont"/>
    <w:link w:val="Footer"/>
    <w:uiPriority w:val="99"/>
    <w:rsid w:val="00D026BE"/>
  </w:style>
  <w:style w:type="character" w:styleId="PageNumber">
    <w:name w:val="page number"/>
    <w:basedOn w:val="DefaultParagraphFont"/>
    <w:uiPriority w:val="99"/>
    <w:semiHidden/>
    <w:unhideWhenUsed/>
    <w:rsid w:val="00D026BE"/>
  </w:style>
  <w:style w:type="paragraph" w:styleId="ListParagraph">
    <w:name w:val="List Paragraph"/>
    <w:basedOn w:val="Normal"/>
    <w:uiPriority w:val="34"/>
    <w:qFormat/>
    <w:rsid w:val="00221B01"/>
    <w:pPr>
      <w:ind w:left="720"/>
      <w:contextualSpacing/>
    </w:pPr>
    <w:rPr>
      <w:rFonts w:asciiTheme="minorHAnsi" w:hAnsiTheme="minorHAnsi" w:cstheme="minorBidi"/>
      <w:lang w:eastAsia="en-US"/>
    </w:rPr>
  </w:style>
  <w:style w:type="character" w:styleId="Hyperlink">
    <w:name w:val="Hyperlink"/>
    <w:basedOn w:val="DefaultParagraphFont"/>
    <w:uiPriority w:val="99"/>
    <w:unhideWhenUsed/>
    <w:rsid w:val="00254D06"/>
    <w:rPr>
      <w:color w:val="0000FF"/>
      <w:u w:val="single"/>
    </w:rPr>
  </w:style>
  <w:style w:type="character" w:styleId="Strong">
    <w:name w:val="Strong"/>
    <w:basedOn w:val="DefaultParagraphFont"/>
    <w:uiPriority w:val="22"/>
    <w:qFormat/>
    <w:rsid w:val="00D626FA"/>
    <w:rPr>
      <w:b/>
      <w:bCs/>
    </w:rPr>
  </w:style>
  <w:style w:type="paragraph" w:styleId="NormalWeb">
    <w:name w:val="Normal (Web)"/>
    <w:basedOn w:val="Normal"/>
    <w:uiPriority w:val="99"/>
    <w:unhideWhenUsed/>
    <w:rsid w:val="00DB121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34804">
      <w:bodyDiv w:val="1"/>
      <w:marLeft w:val="0"/>
      <w:marRight w:val="0"/>
      <w:marTop w:val="0"/>
      <w:marBottom w:val="0"/>
      <w:divBdr>
        <w:top w:val="none" w:sz="0" w:space="0" w:color="auto"/>
        <w:left w:val="none" w:sz="0" w:space="0" w:color="auto"/>
        <w:bottom w:val="none" w:sz="0" w:space="0" w:color="auto"/>
        <w:right w:val="none" w:sz="0" w:space="0" w:color="auto"/>
      </w:divBdr>
    </w:div>
    <w:div w:id="160704206">
      <w:bodyDiv w:val="1"/>
      <w:marLeft w:val="0"/>
      <w:marRight w:val="0"/>
      <w:marTop w:val="0"/>
      <w:marBottom w:val="0"/>
      <w:divBdr>
        <w:top w:val="none" w:sz="0" w:space="0" w:color="auto"/>
        <w:left w:val="none" w:sz="0" w:space="0" w:color="auto"/>
        <w:bottom w:val="none" w:sz="0" w:space="0" w:color="auto"/>
        <w:right w:val="none" w:sz="0" w:space="0" w:color="auto"/>
      </w:divBdr>
    </w:div>
    <w:div w:id="445122642">
      <w:bodyDiv w:val="1"/>
      <w:marLeft w:val="0"/>
      <w:marRight w:val="0"/>
      <w:marTop w:val="0"/>
      <w:marBottom w:val="0"/>
      <w:divBdr>
        <w:top w:val="none" w:sz="0" w:space="0" w:color="auto"/>
        <w:left w:val="none" w:sz="0" w:space="0" w:color="auto"/>
        <w:bottom w:val="none" w:sz="0" w:space="0" w:color="auto"/>
        <w:right w:val="none" w:sz="0" w:space="0" w:color="auto"/>
      </w:divBdr>
    </w:div>
    <w:div w:id="710346718">
      <w:bodyDiv w:val="1"/>
      <w:marLeft w:val="0"/>
      <w:marRight w:val="0"/>
      <w:marTop w:val="0"/>
      <w:marBottom w:val="0"/>
      <w:divBdr>
        <w:top w:val="none" w:sz="0" w:space="0" w:color="auto"/>
        <w:left w:val="none" w:sz="0" w:space="0" w:color="auto"/>
        <w:bottom w:val="none" w:sz="0" w:space="0" w:color="auto"/>
        <w:right w:val="none" w:sz="0" w:space="0" w:color="auto"/>
      </w:divBdr>
    </w:div>
    <w:div w:id="749162143">
      <w:bodyDiv w:val="1"/>
      <w:marLeft w:val="0"/>
      <w:marRight w:val="0"/>
      <w:marTop w:val="0"/>
      <w:marBottom w:val="0"/>
      <w:divBdr>
        <w:top w:val="none" w:sz="0" w:space="0" w:color="auto"/>
        <w:left w:val="none" w:sz="0" w:space="0" w:color="auto"/>
        <w:bottom w:val="none" w:sz="0" w:space="0" w:color="auto"/>
        <w:right w:val="none" w:sz="0" w:space="0" w:color="auto"/>
      </w:divBdr>
    </w:div>
    <w:div w:id="896939088">
      <w:bodyDiv w:val="1"/>
      <w:marLeft w:val="0"/>
      <w:marRight w:val="0"/>
      <w:marTop w:val="0"/>
      <w:marBottom w:val="0"/>
      <w:divBdr>
        <w:top w:val="none" w:sz="0" w:space="0" w:color="auto"/>
        <w:left w:val="none" w:sz="0" w:space="0" w:color="auto"/>
        <w:bottom w:val="none" w:sz="0" w:space="0" w:color="auto"/>
        <w:right w:val="none" w:sz="0" w:space="0" w:color="auto"/>
      </w:divBdr>
    </w:div>
    <w:div w:id="932858441">
      <w:bodyDiv w:val="1"/>
      <w:marLeft w:val="0"/>
      <w:marRight w:val="0"/>
      <w:marTop w:val="0"/>
      <w:marBottom w:val="0"/>
      <w:divBdr>
        <w:top w:val="none" w:sz="0" w:space="0" w:color="auto"/>
        <w:left w:val="none" w:sz="0" w:space="0" w:color="auto"/>
        <w:bottom w:val="none" w:sz="0" w:space="0" w:color="auto"/>
        <w:right w:val="none" w:sz="0" w:space="0" w:color="auto"/>
      </w:divBdr>
    </w:div>
    <w:div w:id="1003820600">
      <w:bodyDiv w:val="1"/>
      <w:marLeft w:val="0"/>
      <w:marRight w:val="0"/>
      <w:marTop w:val="0"/>
      <w:marBottom w:val="0"/>
      <w:divBdr>
        <w:top w:val="none" w:sz="0" w:space="0" w:color="auto"/>
        <w:left w:val="none" w:sz="0" w:space="0" w:color="auto"/>
        <w:bottom w:val="none" w:sz="0" w:space="0" w:color="auto"/>
        <w:right w:val="none" w:sz="0" w:space="0" w:color="auto"/>
      </w:divBdr>
      <w:divsChild>
        <w:div w:id="587620485">
          <w:marLeft w:val="0"/>
          <w:marRight w:val="0"/>
          <w:marTop w:val="0"/>
          <w:marBottom w:val="0"/>
          <w:divBdr>
            <w:top w:val="none" w:sz="0" w:space="0" w:color="auto"/>
            <w:left w:val="none" w:sz="0" w:space="0" w:color="auto"/>
            <w:bottom w:val="none" w:sz="0" w:space="0" w:color="auto"/>
            <w:right w:val="none" w:sz="0" w:space="0" w:color="auto"/>
          </w:divBdr>
        </w:div>
        <w:div w:id="1969968645">
          <w:marLeft w:val="0"/>
          <w:marRight w:val="0"/>
          <w:marTop w:val="0"/>
          <w:marBottom w:val="0"/>
          <w:divBdr>
            <w:top w:val="none" w:sz="0" w:space="0" w:color="auto"/>
            <w:left w:val="none" w:sz="0" w:space="0" w:color="auto"/>
            <w:bottom w:val="none" w:sz="0" w:space="0" w:color="auto"/>
            <w:right w:val="none" w:sz="0" w:space="0" w:color="auto"/>
          </w:divBdr>
        </w:div>
        <w:div w:id="390422845">
          <w:marLeft w:val="0"/>
          <w:marRight w:val="0"/>
          <w:marTop w:val="0"/>
          <w:marBottom w:val="0"/>
          <w:divBdr>
            <w:top w:val="none" w:sz="0" w:space="0" w:color="auto"/>
            <w:left w:val="none" w:sz="0" w:space="0" w:color="auto"/>
            <w:bottom w:val="none" w:sz="0" w:space="0" w:color="auto"/>
            <w:right w:val="none" w:sz="0" w:space="0" w:color="auto"/>
          </w:divBdr>
        </w:div>
        <w:div w:id="348066522">
          <w:marLeft w:val="0"/>
          <w:marRight w:val="0"/>
          <w:marTop w:val="0"/>
          <w:marBottom w:val="0"/>
          <w:divBdr>
            <w:top w:val="none" w:sz="0" w:space="0" w:color="auto"/>
            <w:left w:val="none" w:sz="0" w:space="0" w:color="auto"/>
            <w:bottom w:val="none" w:sz="0" w:space="0" w:color="auto"/>
            <w:right w:val="none" w:sz="0" w:space="0" w:color="auto"/>
          </w:divBdr>
        </w:div>
      </w:divsChild>
    </w:div>
    <w:div w:id="1247691734">
      <w:bodyDiv w:val="1"/>
      <w:marLeft w:val="0"/>
      <w:marRight w:val="0"/>
      <w:marTop w:val="0"/>
      <w:marBottom w:val="0"/>
      <w:divBdr>
        <w:top w:val="none" w:sz="0" w:space="0" w:color="auto"/>
        <w:left w:val="none" w:sz="0" w:space="0" w:color="auto"/>
        <w:bottom w:val="none" w:sz="0" w:space="0" w:color="auto"/>
        <w:right w:val="none" w:sz="0" w:space="0" w:color="auto"/>
      </w:divBdr>
    </w:div>
    <w:div w:id="1290359890">
      <w:bodyDiv w:val="1"/>
      <w:marLeft w:val="0"/>
      <w:marRight w:val="0"/>
      <w:marTop w:val="0"/>
      <w:marBottom w:val="0"/>
      <w:divBdr>
        <w:top w:val="none" w:sz="0" w:space="0" w:color="auto"/>
        <w:left w:val="none" w:sz="0" w:space="0" w:color="auto"/>
        <w:bottom w:val="none" w:sz="0" w:space="0" w:color="auto"/>
        <w:right w:val="none" w:sz="0" w:space="0" w:color="auto"/>
      </w:divBdr>
    </w:div>
    <w:div w:id="1305770031">
      <w:bodyDiv w:val="1"/>
      <w:marLeft w:val="0"/>
      <w:marRight w:val="0"/>
      <w:marTop w:val="0"/>
      <w:marBottom w:val="0"/>
      <w:divBdr>
        <w:top w:val="none" w:sz="0" w:space="0" w:color="auto"/>
        <w:left w:val="none" w:sz="0" w:space="0" w:color="auto"/>
        <w:bottom w:val="none" w:sz="0" w:space="0" w:color="auto"/>
        <w:right w:val="none" w:sz="0" w:space="0" w:color="auto"/>
      </w:divBdr>
    </w:div>
    <w:div w:id="1366564950">
      <w:bodyDiv w:val="1"/>
      <w:marLeft w:val="0"/>
      <w:marRight w:val="0"/>
      <w:marTop w:val="0"/>
      <w:marBottom w:val="0"/>
      <w:divBdr>
        <w:top w:val="none" w:sz="0" w:space="0" w:color="auto"/>
        <w:left w:val="none" w:sz="0" w:space="0" w:color="auto"/>
        <w:bottom w:val="none" w:sz="0" w:space="0" w:color="auto"/>
        <w:right w:val="none" w:sz="0" w:space="0" w:color="auto"/>
      </w:divBdr>
    </w:div>
    <w:div w:id="1797021365">
      <w:bodyDiv w:val="1"/>
      <w:marLeft w:val="0"/>
      <w:marRight w:val="0"/>
      <w:marTop w:val="0"/>
      <w:marBottom w:val="0"/>
      <w:divBdr>
        <w:top w:val="none" w:sz="0" w:space="0" w:color="auto"/>
        <w:left w:val="none" w:sz="0" w:space="0" w:color="auto"/>
        <w:bottom w:val="none" w:sz="0" w:space="0" w:color="auto"/>
        <w:right w:val="none" w:sz="0" w:space="0" w:color="auto"/>
      </w:divBdr>
    </w:div>
    <w:div w:id="1826193340">
      <w:bodyDiv w:val="1"/>
      <w:marLeft w:val="0"/>
      <w:marRight w:val="0"/>
      <w:marTop w:val="0"/>
      <w:marBottom w:val="0"/>
      <w:divBdr>
        <w:top w:val="none" w:sz="0" w:space="0" w:color="auto"/>
        <w:left w:val="none" w:sz="0" w:space="0" w:color="auto"/>
        <w:bottom w:val="none" w:sz="0" w:space="0" w:color="auto"/>
        <w:right w:val="none" w:sz="0" w:space="0" w:color="auto"/>
      </w:divBdr>
    </w:div>
    <w:div w:id="1991515487">
      <w:bodyDiv w:val="1"/>
      <w:marLeft w:val="0"/>
      <w:marRight w:val="0"/>
      <w:marTop w:val="0"/>
      <w:marBottom w:val="0"/>
      <w:divBdr>
        <w:top w:val="none" w:sz="0" w:space="0" w:color="auto"/>
        <w:left w:val="none" w:sz="0" w:space="0" w:color="auto"/>
        <w:bottom w:val="none" w:sz="0" w:space="0" w:color="auto"/>
        <w:right w:val="none" w:sz="0" w:space="0" w:color="auto"/>
      </w:divBdr>
    </w:div>
    <w:div w:id="2080322617">
      <w:bodyDiv w:val="1"/>
      <w:marLeft w:val="0"/>
      <w:marRight w:val="0"/>
      <w:marTop w:val="0"/>
      <w:marBottom w:val="0"/>
      <w:divBdr>
        <w:top w:val="none" w:sz="0" w:space="0" w:color="auto"/>
        <w:left w:val="none" w:sz="0" w:space="0" w:color="auto"/>
        <w:bottom w:val="none" w:sz="0" w:space="0" w:color="auto"/>
        <w:right w:val="none" w:sz="0" w:space="0" w:color="auto"/>
      </w:divBdr>
    </w:div>
    <w:div w:id="2144693765">
      <w:bodyDiv w:val="1"/>
      <w:marLeft w:val="0"/>
      <w:marRight w:val="0"/>
      <w:marTop w:val="0"/>
      <w:marBottom w:val="0"/>
      <w:divBdr>
        <w:top w:val="none" w:sz="0" w:space="0" w:color="auto"/>
        <w:left w:val="none" w:sz="0" w:space="0" w:color="auto"/>
        <w:bottom w:val="none" w:sz="0" w:space="0" w:color="auto"/>
        <w:right w:val="none" w:sz="0" w:space="0" w:color="auto"/>
      </w:divBdr>
      <w:divsChild>
        <w:div w:id="560752147">
          <w:marLeft w:val="0"/>
          <w:marRight w:val="0"/>
          <w:marTop w:val="0"/>
          <w:marBottom w:val="0"/>
          <w:divBdr>
            <w:top w:val="none" w:sz="0" w:space="0" w:color="auto"/>
            <w:left w:val="none" w:sz="0" w:space="0" w:color="auto"/>
            <w:bottom w:val="none" w:sz="0" w:space="0" w:color="auto"/>
            <w:right w:val="none" w:sz="0" w:space="0" w:color="auto"/>
          </w:divBdr>
          <w:divsChild>
            <w:div w:id="1777670190">
              <w:marLeft w:val="150"/>
              <w:marRight w:val="75"/>
              <w:marTop w:val="150"/>
              <w:marBottom w:val="75"/>
              <w:divBdr>
                <w:top w:val="none" w:sz="0" w:space="0" w:color="auto"/>
                <w:left w:val="single" w:sz="12" w:space="8" w:color="C3D9E5"/>
                <w:bottom w:val="none" w:sz="0" w:space="0" w:color="auto"/>
                <w:right w:val="none" w:sz="0" w:space="0" w:color="auto"/>
              </w:divBdr>
              <w:divsChild>
                <w:div w:id="83648925">
                  <w:marLeft w:val="0"/>
                  <w:marRight w:val="0"/>
                  <w:marTop w:val="0"/>
                  <w:marBottom w:val="150"/>
                  <w:divBdr>
                    <w:top w:val="none" w:sz="0" w:space="0" w:color="auto"/>
                    <w:left w:val="none" w:sz="0" w:space="0" w:color="auto"/>
                    <w:bottom w:val="none" w:sz="0" w:space="0" w:color="auto"/>
                    <w:right w:val="none" w:sz="0" w:space="0" w:color="auto"/>
                  </w:divBdr>
                </w:div>
                <w:div w:id="805778955">
                  <w:marLeft w:val="0"/>
                  <w:marRight w:val="0"/>
                  <w:marTop w:val="0"/>
                  <w:marBottom w:val="0"/>
                  <w:divBdr>
                    <w:top w:val="none" w:sz="0" w:space="0" w:color="auto"/>
                    <w:left w:val="none" w:sz="0" w:space="0" w:color="auto"/>
                    <w:bottom w:val="none" w:sz="0" w:space="0" w:color="auto"/>
                    <w:right w:val="none" w:sz="0" w:space="0" w:color="auto"/>
                  </w:divBdr>
                  <w:divsChild>
                    <w:div w:id="184065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mailto:ineverreadmyemails@nddontreply.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rhodjo@aol.com" TargetMode="External"/><Relationship Id="rId4" Type="http://schemas.openxmlformats.org/officeDocument/2006/relationships/webSettings" Target="webSettings.xml"/><Relationship Id="rId9" Type="http://schemas.openxmlformats.org/officeDocument/2006/relationships/hyperlink" Target="mailto:gpoverphotography@btinternet.com"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1278</Words>
  <Characters>7291</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Pat Cox</cp:lastModifiedBy>
  <cp:revision>2</cp:revision>
  <cp:lastPrinted>2021-08-03T21:06:00Z</cp:lastPrinted>
  <dcterms:created xsi:type="dcterms:W3CDTF">2021-08-23T16:29:00Z</dcterms:created>
  <dcterms:modified xsi:type="dcterms:W3CDTF">2021-08-23T16:29:00Z</dcterms:modified>
</cp:coreProperties>
</file>